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219" w:rsidRPr="008E2219" w:rsidRDefault="008E2219" w:rsidP="008E2219">
      <w:pPr>
        <w:pStyle w:val="NoSpacing"/>
        <w:contextualSpacing/>
        <w:rPr>
          <w:rFonts w:cstheme="minorHAnsi"/>
          <w:b/>
          <w:sz w:val="40"/>
          <w:szCs w:val="40"/>
        </w:rPr>
      </w:pPr>
      <w:r w:rsidRPr="008E2219">
        <w:rPr>
          <w:rFonts w:cstheme="minorHAnsi"/>
          <w:b/>
          <w:sz w:val="40"/>
          <w:szCs w:val="40"/>
        </w:rPr>
        <w:t>Build a Rollercoaster</w:t>
      </w:r>
    </w:p>
    <w:p w:rsidR="008E2219" w:rsidRPr="008E2219" w:rsidRDefault="008E2219" w:rsidP="008E2219">
      <w:pPr>
        <w:pStyle w:val="NoSpacing"/>
        <w:contextualSpacing/>
        <w:rPr>
          <w:rFonts w:cstheme="minorHAnsi"/>
          <w:b/>
        </w:rPr>
      </w:pPr>
    </w:p>
    <w:p w:rsidR="008E2219" w:rsidRPr="008E2219" w:rsidRDefault="008E2219" w:rsidP="008E2219">
      <w:pPr>
        <w:pStyle w:val="NoSpacing"/>
        <w:contextualSpacing/>
        <w:rPr>
          <w:rFonts w:cstheme="minorHAnsi"/>
          <w:b/>
        </w:rPr>
      </w:pPr>
      <w:r w:rsidRPr="008E2219">
        <w:rPr>
          <w:rFonts w:cstheme="minorHAnsi"/>
          <w:b/>
        </w:rPr>
        <w:t xml:space="preserve">Description: </w:t>
      </w:r>
      <w:r w:rsidRPr="008E2219">
        <w:rPr>
          <w:rFonts w:cstheme="minorHAnsi"/>
        </w:rPr>
        <w:t>Students will explore Newton’s First Law as they create roller coasters.</w:t>
      </w:r>
      <w:r w:rsidRPr="008E2219">
        <w:rPr>
          <w:rFonts w:cstheme="minorHAnsi"/>
          <w:b/>
        </w:rPr>
        <w:t xml:space="preserve"> </w:t>
      </w:r>
    </w:p>
    <w:p w:rsidR="008E2219" w:rsidRPr="008E2219" w:rsidRDefault="008E2219" w:rsidP="008E2219">
      <w:pPr>
        <w:pStyle w:val="NoSpacing"/>
        <w:contextualSpacing/>
        <w:rPr>
          <w:rFonts w:cstheme="minorHAnsi"/>
          <w:b/>
        </w:rPr>
      </w:pPr>
    </w:p>
    <w:p w:rsidR="008E2219" w:rsidRPr="008E2219" w:rsidRDefault="008E2219" w:rsidP="008E2219">
      <w:pPr>
        <w:pStyle w:val="NoSpacing"/>
        <w:contextualSpacing/>
        <w:rPr>
          <w:rFonts w:cstheme="minorHAnsi"/>
          <w:b/>
        </w:rPr>
      </w:pPr>
      <w:r w:rsidRPr="008E2219">
        <w:rPr>
          <w:rFonts w:cstheme="minorHAnsi"/>
          <w:b/>
        </w:rPr>
        <w:t xml:space="preserve">Grade Level: </w:t>
      </w:r>
      <w:r w:rsidR="00546638">
        <w:rPr>
          <w:rFonts w:cstheme="minorHAnsi"/>
        </w:rPr>
        <w:t>K-4</w:t>
      </w:r>
    </w:p>
    <w:p w:rsidR="008E2219" w:rsidRPr="008E2219" w:rsidRDefault="008E2219" w:rsidP="008E2219">
      <w:pPr>
        <w:pStyle w:val="NoSpacing"/>
        <w:contextualSpacing/>
        <w:rPr>
          <w:rFonts w:cstheme="minorHAnsi"/>
          <w:b/>
        </w:rPr>
      </w:pPr>
    </w:p>
    <w:p w:rsidR="008E2219" w:rsidRDefault="008E2219" w:rsidP="008E2219">
      <w:pPr>
        <w:pStyle w:val="NoSpacing"/>
        <w:contextualSpacing/>
        <w:rPr>
          <w:rFonts w:cstheme="minorHAnsi"/>
        </w:rPr>
      </w:pPr>
      <w:r w:rsidRPr="008E2219">
        <w:rPr>
          <w:rFonts w:cstheme="minorHAnsi"/>
          <w:b/>
        </w:rPr>
        <w:t xml:space="preserve">Time Needed:  </w:t>
      </w:r>
      <w:r w:rsidRPr="008E2219">
        <w:rPr>
          <w:rFonts w:cstheme="minorHAnsi"/>
        </w:rPr>
        <w:t>45-60 minutes</w:t>
      </w:r>
    </w:p>
    <w:p w:rsidR="0065031A" w:rsidRDefault="0065031A" w:rsidP="008E2219">
      <w:pPr>
        <w:pStyle w:val="NoSpacing"/>
        <w:contextualSpacing/>
        <w:rPr>
          <w:rFonts w:cstheme="minorHAnsi"/>
        </w:rPr>
      </w:pPr>
    </w:p>
    <w:p w:rsidR="0065031A" w:rsidRPr="003E1D9D" w:rsidRDefault="0065031A" w:rsidP="0065031A">
      <w:pPr>
        <w:pStyle w:val="NoSpacing"/>
        <w:rPr>
          <w:rFonts w:cstheme="minorHAnsi"/>
          <w:b/>
        </w:rPr>
      </w:pPr>
      <w:r w:rsidRPr="003E1D9D">
        <w:rPr>
          <w:rFonts w:cstheme="minorHAnsi"/>
          <w:b/>
        </w:rPr>
        <w:t xml:space="preserve">Standards/GLCE’s Covered: </w:t>
      </w:r>
      <w:r w:rsidR="00546638">
        <w:rPr>
          <w:rFonts w:cstheme="minorHAnsi"/>
          <w:b/>
        </w:rPr>
        <w:t>Grade K</w:t>
      </w:r>
      <w:r w:rsidR="00546638" w:rsidRPr="003E1D9D">
        <w:rPr>
          <w:rFonts w:cstheme="minorHAnsi"/>
          <w:b/>
        </w:rPr>
        <w:t>:</w:t>
      </w:r>
      <w:r w:rsidR="00546638">
        <w:rPr>
          <w:rFonts w:cstheme="minorHAnsi"/>
          <w:b/>
        </w:rPr>
        <w:t xml:space="preserve"> </w:t>
      </w:r>
      <w:r w:rsidR="00546638" w:rsidRPr="00546638">
        <w:rPr>
          <w:rFonts w:cstheme="minorHAnsi"/>
        </w:rPr>
        <w:t>Science-</w:t>
      </w:r>
      <w:r w:rsidR="00546638">
        <w:rPr>
          <w:rFonts w:cstheme="minorHAnsi"/>
          <w:b/>
        </w:rPr>
        <w:t xml:space="preserve"> </w:t>
      </w:r>
      <w:r w:rsidR="00546638" w:rsidRPr="00546638">
        <w:rPr>
          <w:rFonts w:cstheme="minorHAnsi"/>
        </w:rPr>
        <w:t>K-PS2-1, K-PS2-2</w:t>
      </w:r>
    </w:p>
    <w:p w:rsidR="0065031A" w:rsidRPr="003E1D9D" w:rsidRDefault="0065031A" w:rsidP="0065031A">
      <w:pPr>
        <w:pStyle w:val="NoSpacing"/>
        <w:rPr>
          <w:rFonts w:cstheme="minorHAnsi"/>
          <w:b/>
        </w:rPr>
      </w:pPr>
      <w:r w:rsidRPr="003E1D9D">
        <w:rPr>
          <w:rFonts w:cstheme="minorHAnsi"/>
          <w:b/>
        </w:rPr>
        <w:tab/>
        <w:t xml:space="preserve">Grade 3: </w:t>
      </w:r>
      <w:r w:rsidRPr="003E1D9D">
        <w:rPr>
          <w:rFonts w:cstheme="minorHAnsi"/>
        </w:rPr>
        <w:t>Science- 3-</w:t>
      </w:r>
      <w:r w:rsidR="00546638">
        <w:rPr>
          <w:rFonts w:cstheme="minorHAnsi"/>
        </w:rPr>
        <w:t>PS2-1</w:t>
      </w:r>
      <w:r w:rsidRPr="003E1D9D">
        <w:rPr>
          <w:rFonts w:cstheme="minorHAnsi"/>
        </w:rPr>
        <w:t>, 3-</w:t>
      </w:r>
      <w:r w:rsidR="00546638">
        <w:rPr>
          <w:rFonts w:cstheme="minorHAnsi"/>
        </w:rPr>
        <w:t>PS2-2</w:t>
      </w:r>
    </w:p>
    <w:p w:rsidR="0065031A" w:rsidRPr="008E2219" w:rsidRDefault="0065031A" w:rsidP="008E2219">
      <w:pPr>
        <w:pStyle w:val="NoSpacing"/>
        <w:rPr>
          <w:rFonts w:cstheme="minorHAnsi"/>
          <w:b/>
        </w:rPr>
      </w:pPr>
      <w:r w:rsidRPr="003E1D9D">
        <w:rPr>
          <w:rFonts w:cstheme="minorHAnsi"/>
          <w:b/>
        </w:rPr>
        <w:tab/>
        <w:t xml:space="preserve">Grade 4: </w:t>
      </w:r>
      <w:r w:rsidRPr="003E1D9D">
        <w:rPr>
          <w:rFonts w:cstheme="minorHAnsi"/>
        </w:rPr>
        <w:t>Science- 4-</w:t>
      </w:r>
      <w:r w:rsidR="00546638">
        <w:rPr>
          <w:rFonts w:cstheme="minorHAnsi"/>
        </w:rPr>
        <w:t>PS3-1</w:t>
      </w:r>
    </w:p>
    <w:p w:rsidR="008E2219" w:rsidRPr="008E2219" w:rsidRDefault="008E2219" w:rsidP="008E2219">
      <w:pPr>
        <w:pStyle w:val="NoSpacing"/>
        <w:contextualSpacing/>
        <w:rPr>
          <w:rFonts w:cstheme="minorHAnsi"/>
          <w:b/>
        </w:rPr>
      </w:pPr>
    </w:p>
    <w:p w:rsidR="008E2219" w:rsidRPr="00546638" w:rsidRDefault="008E2219" w:rsidP="008E2219">
      <w:pPr>
        <w:pStyle w:val="NoSpacing"/>
        <w:contextualSpacing/>
        <w:rPr>
          <w:rFonts w:cstheme="minorHAnsi"/>
        </w:rPr>
      </w:pPr>
      <w:r w:rsidRPr="008E2219">
        <w:rPr>
          <w:rFonts w:cstheme="minorHAnsi"/>
          <w:b/>
        </w:rPr>
        <w:t xml:space="preserve">SAFETY WARNINGS: </w:t>
      </w:r>
      <w:r w:rsidRPr="008E2219">
        <w:rPr>
          <w:rFonts w:cstheme="minorHAnsi"/>
        </w:rPr>
        <w:t>Make sure that the ends of rollercoasters are not in walking paths.</w:t>
      </w:r>
      <w:r w:rsidRPr="008E2219">
        <w:rPr>
          <w:rFonts w:cstheme="minorHAnsi"/>
          <w:b/>
        </w:rPr>
        <w:t xml:space="preserve"> </w:t>
      </w:r>
      <w:r w:rsidR="00546638">
        <w:rPr>
          <w:rFonts w:cstheme="minorHAnsi"/>
        </w:rPr>
        <w:t>Students need to retrieve marbles if they fall off their track.</w:t>
      </w:r>
    </w:p>
    <w:p w:rsidR="008E2219" w:rsidRDefault="008E2219" w:rsidP="008E2219">
      <w:pPr>
        <w:pStyle w:val="NoSpacing"/>
        <w:contextualSpacing/>
        <w:rPr>
          <w:rFonts w:cstheme="minorHAnsi"/>
          <w:b/>
        </w:rPr>
      </w:pPr>
    </w:p>
    <w:p w:rsidR="008E2219" w:rsidRPr="004E7917" w:rsidRDefault="008E2219" w:rsidP="008E2219">
      <w:pPr>
        <w:pStyle w:val="NoSpacing"/>
        <w:contextualSpacing/>
        <w:rPr>
          <w:rFonts w:cstheme="minorHAnsi"/>
          <w:b/>
        </w:rPr>
      </w:pPr>
      <w:r w:rsidRPr="004E7917">
        <w:rPr>
          <w:rFonts w:cstheme="minorHAnsi"/>
          <w:b/>
        </w:rPr>
        <w:t xml:space="preserve">Materials: </w:t>
      </w:r>
    </w:p>
    <w:p w:rsidR="008E2219" w:rsidRDefault="008E2219" w:rsidP="008E2219">
      <w:pPr>
        <w:pStyle w:val="NoSpacing"/>
        <w:numPr>
          <w:ilvl w:val="0"/>
          <w:numId w:val="1"/>
        </w:numPr>
        <w:contextualSpacing/>
        <w:rPr>
          <w:rFonts w:cstheme="minorHAnsi"/>
        </w:rPr>
      </w:pPr>
      <w:r w:rsidRPr="00917042">
        <w:rPr>
          <w:rFonts w:cstheme="minorHAnsi"/>
        </w:rPr>
        <w:t xml:space="preserve">Foam Pipe Insulation </w:t>
      </w:r>
    </w:p>
    <w:p w:rsidR="008E2219" w:rsidRDefault="008E2219" w:rsidP="008E2219">
      <w:pPr>
        <w:pStyle w:val="NoSpacing"/>
        <w:numPr>
          <w:ilvl w:val="0"/>
          <w:numId w:val="1"/>
        </w:numPr>
        <w:contextualSpacing/>
        <w:rPr>
          <w:rFonts w:cstheme="minorHAnsi"/>
        </w:rPr>
      </w:pPr>
      <w:r>
        <w:rPr>
          <w:rFonts w:cstheme="minorHAnsi"/>
        </w:rPr>
        <w:t>Masking tape</w:t>
      </w:r>
    </w:p>
    <w:p w:rsidR="008E2219" w:rsidRDefault="008E2219" w:rsidP="008E2219">
      <w:pPr>
        <w:pStyle w:val="NoSpacing"/>
        <w:numPr>
          <w:ilvl w:val="0"/>
          <w:numId w:val="1"/>
        </w:numPr>
        <w:contextualSpacing/>
        <w:rPr>
          <w:rFonts w:cstheme="minorHAnsi"/>
        </w:rPr>
      </w:pPr>
      <w:r>
        <w:rPr>
          <w:rFonts w:cstheme="minorHAnsi"/>
        </w:rPr>
        <w:t xml:space="preserve">Marbles </w:t>
      </w:r>
    </w:p>
    <w:p w:rsidR="008E2219" w:rsidRDefault="008E2219" w:rsidP="008E2219">
      <w:pPr>
        <w:pStyle w:val="NoSpacing"/>
        <w:numPr>
          <w:ilvl w:val="0"/>
          <w:numId w:val="1"/>
        </w:numPr>
        <w:contextualSpacing/>
        <w:rPr>
          <w:rFonts w:cstheme="minorHAnsi"/>
        </w:rPr>
      </w:pPr>
      <w:r>
        <w:rPr>
          <w:rFonts w:cstheme="minorHAnsi"/>
        </w:rPr>
        <w:t>Scissors or box cutter</w:t>
      </w:r>
    </w:p>
    <w:p w:rsidR="008E2219" w:rsidRDefault="008E2219" w:rsidP="008E2219">
      <w:pPr>
        <w:pStyle w:val="NoSpacing"/>
        <w:numPr>
          <w:ilvl w:val="0"/>
          <w:numId w:val="1"/>
        </w:numPr>
        <w:contextualSpacing/>
        <w:rPr>
          <w:rFonts w:cstheme="minorHAnsi"/>
        </w:rPr>
      </w:pPr>
      <w:r>
        <w:rPr>
          <w:rFonts w:cstheme="minorHAnsi"/>
        </w:rPr>
        <w:t>Paper</w:t>
      </w:r>
    </w:p>
    <w:p w:rsidR="008E2219" w:rsidRPr="00917042" w:rsidRDefault="008E2219" w:rsidP="008E2219">
      <w:pPr>
        <w:pStyle w:val="NoSpacing"/>
        <w:numPr>
          <w:ilvl w:val="0"/>
          <w:numId w:val="1"/>
        </w:numPr>
        <w:contextualSpacing/>
        <w:rPr>
          <w:rFonts w:cstheme="minorHAnsi"/>
        </w:rPr>
      </w:pPr>
      <w:r>
        <w:rPr>
          <w:rFonts w:cstheme="minorHAnsi"/>
        </w:rPr>
        <w:t>Pencils</w:t>
      </w:r>
    </w:p>
    <w:p w:rsidR="008E2219" w:rsidRPr="004E7917" w:rsidRDefault="008E2219" w:rsidP="008E2219">
      <w:pPr>
        <w:pStyle w:val="NoSpacing"/>
        <w:contextualSpacing/>
        <w:rPr>
          <w:rFonts w:cstheme="minorHAnsi"/>
          <w:b/>
        </w:rPr>
      </w:pPr>
    </w:p>
    <w:p w:rsidR="008E2219" w:rsidRPr="00BE4CAF" w:rsidRDefault="008E2219" w:rsidP="008E2219">
      <w:pPr>
        <w:pStyle w:val="NoSpacing"/>
        <w:contextualSpacing/>
        <w:rPr>
          <w:rFonts w:cstheme="minorHAnsi"/>
        </w:rPr>
      </w:pPr>
      <w:r w:rsidRPr="004E7917">
        <w:rPr>
          <w:rFonts w:cstheme="minorHAnsi"/>
          <w:b/>
        </w:rPr>
        <w:t>Preparations before program:</w:t>
      </w:r>
      <w:r>
        <w:rPr>
          <w:rFonts w:cstheme="minorHAnsi"/>
          <w:b/>
        </w:rPr>
        <w:t xml:space="preserve"> </w:t>
      </w:r>
      <w:r>
        <w:rPr>
          <w:rFonts w:cstheme="minorHAnsi"/>
        </w:rPr>
        <w:t xml:space="preserve">Cut insulation foam in half along the length so you have two half circles. </w:t>
      </w:r>
    </w:p>
    <w:p w:rsidR="008E2219" w:rsidRPr="004E7917" w:rsidRDefault="008E2219" w:rsidP="008E2219">
      <w:pPr>
        <w:pStyle w:val="NoSpacing"/>
        <w:ind w:left="720"/>
        <w:contextualSpacing/>
        <w:rPr>
          <w:rFonts w:cstheme="minorHAnsi"/>
          <w:b/>
        </w:rPr>
      </w:pPr>
    </w:p>
    <w:p w:rsidR="008E2219" w:rsidRPr="0065031A" w:rsidRDefault="008E2219" w:rsidP="0065031A">
      <w:pPr>
        <w:pStyle w:val="NoSpacing"/>
        <w:contextualSpacing/>
        <w:rPr>
          <w:rFonts w:cstheme="minorHAnsi"/>
          <w:b/>
        </w:rPr>
      </w:pPr>
      <w:r w:rsidRPr="004E7917">
        <w:rPr>
          <w:rFonts w:cstheme="minorHAnsi"/>
          <w:b/>
        </w:rPr>
        <w:t>Procedure:</w:t>
      </w:r>
    </w:p>
    <w:p w:rsidR="008E2219" w:rsidRDefault="008E2219" w:rsidP="008E2219">
      <w:pPr>
        <w:pStyle w:val="NoSpacing"/>
        <w:numPr>
          <w:ilvl w:val="0"/>
          <w:numId w:val="2"/>
        </w:numPr>
        <w:contextualSpacing/>
        <w:rPr>
          <w:rFonts w:cstheme="minorHAnsi"/>
        </w:rPr>
      </w:pPr>
      <w:r>
        <w:rPr>
          <w:rFonts w:cstheme="minorHAnsi"/>
        </w:rPr>
        <w:t xml:space="preserve">Does anyone know how rollercoasters work? Typically, at the beginning of the rollercoaster, the cars that you sit in are mechanically brought to the top of a hill using a </w:t>
      </w:r>
      <w:r w:rsidR="00C934DB">
        <w:rPr>
          <w:rFonts w:cstheme="minorHAnsi"/>
        </w:rPr>
        <w:t>pulley system connected to</w:t>
      </w:r>
      <w:r>
        <w:rPr>
          <w:rFonts w:cstheme="minorHAnsi"/>
        </w:rPr>
        <w:t xml:space="preserve"> a motor.  Once the cars reach the top of the hill, the coaster will move on its own. Without assistance for the rest of the time! The rollercoaster itself does not actually have an engine.  </w:t>
      </w:r>
    </w:p>
    <w:p w:rsidR="008E2219" w:rsidRDefault="008E2219" w:rsidP="008E2219">
      <w:pPr>
        <w:pStyle w:val="NoSpacing"/>
        <w:numPr>
          <w:ilvl w:val="0"/>
          <w:numId w:val="2"/>
        </w:numPr>
        <w:contextualSpacing/>
        <w:rPr>
          <w:rFonts w:cstheme="minorHAnsi"/>
        </w:rPr>
      </w:pPr>
      <w:r>
        <w:rPr>
          <w:rFonts w:cstheme="minorHAnsi"/>
        </w:rPr>
        <w:t xml:space="preserve">Rollercoasters work by converting potential energy (when at the top of the hill) into kinetic energy (or the energy of motion). </w:t>
      </w:r>
    </w:p>
    <w:p w:rsidR="008E2219" w:rsidRDefault="008E2219" w:rsidP="008E2219">
      <w:pPr>
        <w:pStyle w:val="NoSpacing"/>
        <w:numPr>
          <w:ilvl w:val="0"/>
          <w:numId w:val="2"/>
        </w:numPr>
        <w:contextualSpacing/>
        <w:rPr>
          <w:rFonts w:cstheme="minorHAnsi"/>
        </w:rPr>
      </w:pPr>
      <w:r>
        <w:rPr>
          <w:rFonts w:cstheme="minorHAnsi"/>
        </w:rPr>
        <w:t xml:space="preserve">They </w:t>
      </w:r>
      <w:r w:rsidR="0065031A">
        <w:rPr>
          <w:rFonts w:cstheme="minorHAnsi"/>
        </w:rPr>
        <w:t xml:space="preserve">also </w:t>
      </w:r>
      <w:r>
        <w:rPr>
          <w:rFonts w:cstheme="minorHAnsi"/>
        </w:rPr>
        <w:t xml:space="preserve">work according to the law of inertia (Newton’s First law) which states “an object at rest stays at rest and an object in motion stays in motion with the same speed and in the same direction unless acted upon by an unbalanced force.”  Inertia itself is the tendency of an object to resist changes in its state of motion. </w:t>
      </w:r>
    </w:p>
    <w:p w:rsidR="008E2219" w:rsidRDefault="008E2219" w:rsidP="008E2219">
      <w:pPr>
        <w:pStyle w:val="NoSpacing"/>
        <w:numPr>
          <w:ilvl w:val="0"/>
          <w:numId w:val="2"/>
        </w:numPr>
        <w:contextualSpacing/>
        <w:rPr>
          <w:rFonts w:cstheme="minorHAnsi"/>
        </w:rPr>
      </w:pPr>
      <w:r>
        <w:rPr>
          <w:rFonts w:cstheme="minorHAnsi"/>
        </w:rPr>
        <w:t>However, there are some forces that do act on the rollercoaster</w:t>
      </w:r>
      <w:r w:rsidR="00C934DB">
        <w:rPr>
          <w:rFonts w:cstheme="minorHAnsi"/>
        </w:rPr>
        <w:t xml:space="preserve"> so the rollercoaster won’t keep running forever</w:t>
      </w:r>
      <w:r>
        <w:rPr>
          <w:rFonts w:cstheme="minorHAnsi"/>
        </w:rPr>
        <w:t xml:space="preserve">. Can anyone name what these may be? Gravity and friction both act on the cars of a rollercoaster and so does air resistance.  When engineers design a rollercoaster, they must keep these factors in mind to make sure that the rollercoaster cars can maintain enough inertia to make it </w:t>
      </w:r>
      <w:r w:rsidR="00C934DB">
        <w:rPr>
          <w:rFonts w:cstheme="minorHAnsi"/>
        </w:rPr>
        <w:t>to the end of the track</w:t>
      </w:r>
      <w:r>
        <w:rPr>
          <w:rFonts w:cstheme="minorHAnsi"/>
        </w:rPr>
        <w:t xml:space="preserve">! </w:t>
      </w:r>
    </w:p>
    <w:p w:rsidR="008E2219" w:rsidRDefault="008E2219" w:rsidP="008E2219">
      <w:pPr>
        <w:pStyle w:val="NoSpacing"/>
        <w:numPr>
          <w:ilvl w:val="0"/>
          <w:numId w:val="2"/>
        </w:numPr>
        <w:contextualSpacing/>
        <w:rPr>
          <w:rFonts w:cstheme="minorHAnsi"/>
        </w:rPr>
      </w:pPr>
      <w:r>
        <w:rPr>
          <w:rFonts w:cstheme="minorHAnsi"/>
        </w:rPr>
        <w:t>You may also notice at the end of a rollercoaster, the track flattens for a bit.  Breaks engage which increase friction, slowing the cars down. In addition, this flat track helps reduce the shifts between potential and kinetic energy.</w:t>
      </w:r>
    </w:p>
    <w:p w:rsidR="0065031A" w:rsidRDefault="0065031A" w:rsidP="008E2219">
      <w:pPr>
        <w:pStyle w:val="NoSpacing"/>
        <w:numPr>
          <w:ilvl w:val="0"/>
          <w:numId w:val="2"/>
        </w:numPr>
        <w:contextualSpacing/>
        <w:rPr>
          <w:rFonts w:cstheme="minorHAnsi"/>
        </w:rPr>
      </w:pPr>
      <w:r>
        <w:rPr>
          <w:rFonts w:cstheme="minorHAnsi"/>
        </w:rPr>
        <w:t>Now, students will put their knowledge to the test as they design and build a rollercoaster working in groups of three</w:t>
      </w:r>
    </w:p>
    <w:p w:rsidR="008E2219" w:rsidRDefault="0065031A" w:rsidP="008E2219">
      <w:pPr>
        <w:pStyle w:val="NoSpacing"/>
        <w:numPr>
          <w:ilvl w:val="0"/>
          <w:numId w:val="2"/>
        </w:numPr>
        <w:contextualSpacing/>
        <w:rPr>
          <w:rFonts w:cstheme="minorHAnsi"/>
        </w:rPr>
      </w:pPr>
      <w:r>
        <w:rPr>
          <w:rFonts w:cstheme="minorHAnsi"/>
        </w:rPr>
        <w:lastRenderedPageBreak/>
        <w:t>D</w:t>
      </w:r>
      <w:r w:rsidR="008E2219">
        <w:rPr>
          <w:rFonts w:cstheme="minorHAnsi"/>
        </w:rPr>
        <w:t>ivide students into their small groups. They will be using marbles and pipe insulation to build their coasters.  The</w:t>
      </w:r>
      <w:r w:rsidR="00C934DB">
        <w:rPr>
          <w:rFonts w:cstheme="minorHAnsi"/>
        </w:rPr>
        <w:t>y</w:t>
      </w:r>
      <w:r w:rsidR="008E2219">
        <w:rPr>
          <w:rFonts w:cstheme="minorHAnsi"/>
        </w:rPr>
        <w:t xml:space="preserve"> will need to think about inertia as they design and build their coasters.  They will also have to act like real engineers.  This will require a great deal of trial and error. </w:t>
      </w:r>
    </w:p>
    <w:p w:rsidR="008E2219" w:rsidRDefault="008E2219" w:rsidP="008E2219">
      <w:pPr>
        <w:pStyle w:val="NoSpacing"/>
        <w:numPr>
          <w:ilvl w:val="0"/>
          <w:numId w:val="2"/>
        </w:numPr>
        <w:contextualSpacing/>
        <w:rPr>
          <w:rFonts w:cstheme="minorHAnsi"/>
        </w:rPr>
      </w:pPr>
      <w:r>
        <w:rPr>
          <w:rFonts w:cstheme="minorHAnsi"/>
        </w:rPr>
        <w:t xml:space="preserve">Students should sketch their rollercoasters before they start building.  They may use the stools or tables in the classrooms to use as bases for their rollercoaster.  Each group will get </w:t>
      </w:r>
      <w:r w:rsidR="00C934DB">
        <w:rPr>
          <w:rFonts w:cstheme="minorHAnsi"/>
        </w:rPr>
        <w:t>three</w:t>
      </w:r>
      <w:r>
        <w:rPr>
          <w:rFonts w:cstheme="minorHAnsi"/>
        </w:rPr>
        <w:t xml:space="preserve"> pieces of pipe insulation to work with.  They should each get a roll of masking tape to use as well to stick their pieces together.</w:t>
      </w:r>
    </w:p>
    <w:p w:rsidR="008E2219" w:rsidRDefault="008E2219" w:rsidP="008E2219">
      <w:pPr>
        <w:pStyle w:val="NoSpacing"/>
        <w:numPr>
          <w:ilvl w:val="0"/>
          <w:numId w:val="2"/>
        </w:numPr>
        <w:contextualSpacing/>
        <w:rPr>
          <w:rFonts w:cstheme="minorHAnsi"/>
        </w:rPr>
      </w:pPr>
      <w:r>
        <w:rPr>
          <w:rFonts w:cstheme="minorHAnsi"/>
        </w:rPr>
        <w:t>When students have built their rollercoasters, they should test and alter their rollercoaster as needed.  They may have to try a few times before their have their marble complete the track.</w:t>
      </w:r>
    </w:p>
    <w:p w:rsidR="008E2219" w:rsidRPr="004E7917" w:rsidRDefault="008E2219" w:rsidP="008E2219">
      <w:pPr>
        <w:pStyle w:val="NoSpacing"/>
        <w:numPr>
          <w:ilvl w:val="0"/>
          <w:numId w:val="2"/>
        </w:numPr>
        <w:contextualSpacing/>
        <w:rPr>
          <w:rFonts w:cstheme="minorHAnsi"/>
        </w:rPr>
      </w:pPr>
      <w:r>
        <w:rPr>
          <w:rFonts w:cstheme="minorHAnsi"/>
        </w:rPr>
        <w:t xml:space="preserve">If students finish early, challenge them to incorporate a </w:t>
      </w:r>
      <w:r w:rsidR="0065031A">
        <w:rPr>
          <w:rFonts w:cstheme="minorHAnsi"/>
        </w:rPr>
        <w:t>new element</w:t>
      </w:r>
      <w:r>
        <w:rPr>
          <w:rFonts w:cstheme="minorHAnsi"/>
        </w:rPr>
        <w:t xml:space="preserve"> into their design</w:t>
      </w:r>
      <w:r w:rsidR="0065031A">
        <w:rPr>
          <w:rFonts w:cstheme="minorHAnsi"/>
        </w:rPr>
        <w:t>, like a loop or a twist</w:t>
      </w:r>
      <w:r>
        <w:rPr>
          <w:rFonts w:cstheme="minorHAnsi"/>
        </w:rPr>
        <w:t xml:space="preserve">. </w:t>
      </w:r>
    </w:p>
    <w:p w:rsidR="008E2219" w:rsidRPr="004E7917" w:rsidRDefault="008E2219" w:rsidP="008E2219">
      <w:pPr>
        <w:pStyle w:val="NoSpacing"/>
        <w:contextualSpacing/>
        <w:rPr>
          <w:rFonts w:cstheme="minorHAnsi"/>
          <w:b/>
        </w:rPr>
      </w:pPr>
    </w:p>
    <w:p w:rsidR="008E2219" w:rsidRPr="004E7917" w:rsidRDefault="008E2219" w:rsidP="008E2219">
      <w:pPr>
        <w:pStyle w:val="NoSpacing"/>
        <w:contextualSpacing/>
        <w:rPr>
          <w:rFonts w:cstheme="minorHAnsi"/>
          <w:b/>
        </w:rPr>
      </w:pPr>
      <w:r w:rsidRPr="004E7917">
        <w:rPr>
          <w:rFonts w:cstheme="minorHAnsi"/>
          <w:b/>
        </w:rPr>
        <w:t>Terminology and Definitions:</w:t>
      </w:r>
    </w:p>
    <w:p w:rsidR="008E2219" w:rsidRPr="00195FAA" w:rsidRDefault="008E2219" w:rsidP="008E2219">
      <w:pPr>
        <w:pStyle w:val="NoSpacing"/>
        <w:numPr>
          <w:ilvl w:val="0"/>
          <w:numId w:val="1"/>
        </w:numPr>
        <w:contextualSpacing/>
        <w:rPr>
          <w:rFonts w:cstheme="minorHAnsi"/>
          <w:u w:val="single"/>
        </w:rPr>
      </w:pPr>
      <w:r w:rsidRPr="00195FAA">
        <w:rPr>
          <w:rFonts w:cstheme="minorHAnsi"/>
          <w:u w:val="single"/>
        </w:rPr>
        <w:t>Inertia:</w:t>
      </w:r>
      <w:r>
        <w:rPr>
          <w:rFonts w:cstheme="minorHAnsi"/>
          <w:u w:val="single"/>
        </w:rPr>
        <w:t xml:space="preserve"> </w:t>
      </w:r>
      <w:r w:rsidRPr="00D33EC7">
        <w:rPr>
          <w:rFonts w:cstheme="minorHAnsi"/>
        </w:rPr>
        <w:t>a property of matter by which it continues in its existing state of rest or uniform motion in a straight line, unless that state is changed by an external force.</w:t>
      </w:r>
      <w:r>
        <w:rPr>
          <w:rFonts w:cstheme="minorHAnsi"/>
          <w:u w:val="single"/>
        </w:rPr>
        <w:t xml:space="preserve"> </w:t>
      </w:r>
    </w:p>
    <w:p w:rsidR="008E2219" w:rsidRPr="00195FAA" w:rsidRDefault="008E2219" w:rsidP="008E2219">
      <w:pPr>
        <w:pStyle w:val="NoSpacing"/>
        <w:numPr>
          <w:ilvl w:val="0"/>
          <w:numId w:val="1"/>
        </w:numPr>
        <w:contextualSpacing/>
        <w:rPr>
          <w:rFonts w:cstheme="minorHAnsi"/>
          <w:u w:val="single"/>
        </w:rPr>
      </w:pPr>
      <w:r w:rsidRPr="00195FAA">
        <w:rPr>
          <w:rFonts w:cstheme="minorHAnsi"/>
          <w:u w:val="single"/>
        </w:rPr>
        <w:t>Newton’s First Law:</w:t>
      </w:r>
      <w:r>
        <w:rPr>
          <w:rFonts w:cstheme="minorHAnsi"/>
          <w:u w:val="single"/>
        </w:rPr>
        <w:t xml:space="preserve"> </w:t>
      </w:r>
      <w:r w:rsidRPr="00D33EC7">
        <w:rPr>
          <w:rFonts w:cstheme="minorHAnsi"/>
        </w:rPr>
        <w:t>“An object at rest stays at rest and an object in motion stays in motion with the same speed and in the same direction unless acted upon by an unbalanced force.”</w:t>
      </w:r>
    </w:p>
    <w:p w:rsidR="008E2219" w:rsidRPr="00195FAA" w:rsidRDefault="008E2219" w:rsidP="008E2219">
      <w:pPr>
        <w:pStyle w:val="NoSpacing"/>
        <w:numPr>
          <w:ilvl w:val="0"/>
          <w:numId w:val="1"/>
        </w:numPr>
        <w:contextualSpacing/>
        <w:rPr>
          <w:rFonts w:cstheme="minorHAnsi"/>
          <w:u w:val="single"/>
        </w:rPr>
      </w:pPr>
      <w:r w:rsidRPr="00195FAA">
        <w:rPr>
          <w:rFonts w:cstheme="minorHAnsi"/>
          <w:u w:val="single"/>
        </w:rPr>
        <w:t>Force:</w:t>
      </w:r>
      <w:r w:rsidRPr="00D33EC7">
        <w:rPr>
          <w:rFonts w:cstheme="minorHAnsi"/>
        </w:rPr>
        <w:t xml:space="preserve"> </w:t>
      </w:r>
      <w:r>
        <w:rPr>
          <w:rFonts w:cstheme="minorHAnsi"/>
        </w:rPr>
        <w:t>a push or a pull on an object with mass that can cause it to change its velocity (to accelerate).</w:t>
      </w:r>
    </w:p>
    <w:p w:rsidR="008E2219" w:rsidRPr="00195FAA" w:rsidRDefault="008E2219" w:rsidP="008E2219">
      <w:pPr>
        <w:pStyle w:val="NoSpacing"/>
        <w:numPr>
          <w:ilvl w:val="0"/>
          <w:numId w:val="1"/>
        </w:numPr>
        <w:contextualSpacing/>
        <w:rPr>
          <w:rFonts w:cstheme="minorHAnsi"/>
          <w:u w:val="single"/>
        </w:rPr>
      </w:pPr>
      <w:r w:rsidRPr="00195FAA">
        <w:rPr>
          <w:rFonts w:cstheme="minorHAnsi"/>
          <w:u w:val="single"/>
        </w:rPr>
        <w:t>Kinetic Energy:</w:t>
      </w:r>
      <w:r>
        <w:rPr>
          <w:rFonts w:cstheme="minorHAnsi"/>
        </w:rPr>
        <w:t xml:space="preserve"> the energy that an object possess</w:t>
      </w:r>
      <w:r w:rsidR="00C934DB">
        <w:rPr>
          <w:rFonts w:cstheme="minorHAnsi"/>
        </w:rPr>
        <w:t>es due</w:t>
      </w:r>
      <w:r>
        <w:rPr>
          <w:rFonts w:cstheme="minorHAnsi"/>
        </w:rPr>
        <w:t xml:space="preserve"> to its motion. It is defined as the work needed to accelerate a body of a given mass from rest to its stated velocity.</w:t>
      </w:r>
    </w:p>
    <w:p w:rsidR="008E2219" w:rsidRPr="00195FAA" w:rsidRDefault="008E2219" w:rsidP="008E2219">
      <w:pPr>
        <w:pStyle w:val="NoSpacing"/>
        <w:numPr>
          <w:ilvl w:val="0"/>
          <w:numId w:val="1"/>
        </w:numPr>
        <w:contextualSpacing/>
        <w:rPr>
          <w:rFonts w:cstheme="minorHAnsi"/>
          <w:u w:val="single"/>
        </w:rPr>
      </w:pPr>
      <w:r w:rsidRPr="00195FAA">
        <w:rPr>
          <w:rFonts w:cstheme="minorHAnsi"/>
          <w:u w:val="single"/>
        </w:rPr>
        <w:t>Potential Energy:</w:t>
      </w:r>
      <w:r>
        <w:rPr>
          <w:rFonts w:cstheme="minorHAnsi"/>
        </w:rPr>
        <w:t xml:space="preserve"> the stored energy in an object due to its position or its configuration. </w:t>
      </w:r>
    </w:p>
    <w:p w:rsidR="008E2219" w:rsidRPr="004B538D" w:rsidRDefault="008E2219" w:rsidP="008E2219">
      <w:pPr>
        <w:pStyle w:val="NoSpacing"/>
        <w:contextualSpacing/>
        <w:rPr>
          <w:rFonts w:cstheme="minorHAnsi"/>
          <w:b/>
        </w:rPr>
      </w:pPr>
      <w:r w:rsidRPr="004B538D">
        <w:rPr>
          <w:rFonts w:cstheme="minorHAnsi"/>
          <w:b/>
        </w:rPr>
        <w:tab/>
      </w:r>
    </w:p>
    <w:p w:rsidR="008E2219" w:rsidRPr="004B538D" w:rsidRDefault="008E2219" w:rsidP="008E2219">
      <w:pPr>
        <w:pStyle w:val="NoSpacing"/>
        <w:contextualSpacing/>
        <w:rPr>
          <w:rFonts w:cstheme="minorHAnsi"/>
          <w:b/>
        </w:rPr>
      </w:pPr>
      <w:r w:rsidRPr="004B538D">
        <w:rPr>
          <w:rFonts w:cstheme="minorHAnsi"/>
          <w:b/>
        </w:rPr>
        <w:t>References:</w:t>
      </w:r>
    </w:p>
    <w:p w:rsidR="008E2219" w:rsidRPr="004E7917" w:rsidRDefault="008E2219" w:rsidP="008E2219">
      <w:pPr>
        <w:pStyle w:val="NoSpacing"/>
        <w:contextualSpacing/>
        <w:rPr>
          <w:rFonts w:cstheme="minorHAnsi"/>
          <w:b/>
        </w:rPr>
      </w:pPr>
      <w:r>
        <w:rPr>
          <w:noProof/>
        </w:rPr>
        <w:drawing>
          <wp:inline distT="0" distB="0" distL="0" distR="0" wp14:anchorId="7B80B119" wp14:editId="13170A1D">
            <wp:extent cx="3584209" cy="2447925"/>
            <wp:effectExtent l="0" t="0" r="0" b="0"/>
            <wp:docPr id="12" name="Picture 12" descr="Image result for roller coaster pipe ins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ller coaster pipe insul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6694" cy="2449622"/>
                    </a:xfrm>
                    <a:prstGeom prst="rect">
                      <a:avLst/>
                    </a:prstGeom>
                    <a:noFill/>
                    <a:ln>
                      <a:noFill/>
                    </a:ln>
                  </pic:spPr>
                </pic:pic>
              </a:graphicData>
            </a:graphic>
          </wp:inline>
        </w:drawing>
      </w:r>
    </w:p>
    <w:p w:rsidR="008E2219" w:rsidRPr="004E7917" w:rsidRDefault="008E2219" w:rsidP="008E2219">
      <w:pPr>
        <w:pStyle w:val="NoSpacing"/>
        <w:contextualSpacing/>
        <w:rPr>
          <w:rFonts w:cstheme="minorHAnsi"/>
          <w:b/>
        </w:rPr>
      </w:pPr>
    </w:p>
    <w:p w:rsidR="008E2219" w:rsidRPr="00BE4CAF" w:rsidRDefault="008E2219" w:rsidP="008E2219">
      <w:pPr>
        <w:pStyle w:val="NoSpacing"/>
        <w:contextualSpacing/>
        <w:rPr>
          <w:rFonts w:cstheme="minorHAnsi"/>
          <w:b/>
        </w:rPr>
      </w:pPr>
      <w:r>
        <w:rPr>
          <w:rFonts w:cstheme="minorHAnsi"/>
          <w:b/>
        </w:rPr>
        <w:t>Additional Information:</w:t>
      </w:r>
    </w:p>
    <w:p w:rsidR="008E2219" w:rsidRPr="004E7917" w:rsidRDefault="008E2219" w:rsidP="008E2219">
      <w:pPr>
        <w:contextualSpacing/>
        <w:rPr>
          <w:rFonts w:asciiTheme="minorHAnsi" w:hAnsiTheme="minorHAnsi" w:cstheme="minorHAnsi"/>
          <w:sz w:val="22"/>
          <w:szCs w:val="22"/>
        </w:rPr>
      </w:pPr>
    </w:p>
    <w:p w:rsidR="008E2219" w:rsidRPr="004E7917" w:rsidRDefault="008E2219" w:rsidP="008E2219">
      <w:pPr>
        <w:ind w:left="720"/>
        <w:contextualSpacing/>
        <w:rPr>
          <w:rFonts w:asciiTheme="minorHAnsi" w:hAnsiTheme="minorHAnsi" w:cstheme="minorHAnsi"/>
          <w:sz w:val="22"/>
          <w:szCs w:val="22"/>
        </w:rPr>
      </w:pPr>
      <w:r w:rsidRPr="004E7917">
        <w:rPr>
          <w:rFonts w:asciiTheme="minorHAnsi" w:hAnsiTheme="minorHAnsi" w:cstheme="minorHAnsi"/>
          <w:sz w:val="22"/>
          <w:szCs w:val="22"/>
          <w:u w:val="single"/>
        </w:rPr>
        <w:t>How to extend</w:t>
      </w:r>
      <w:r w:rsidRPr="004E7917">
        <w:rPr>
          <w:rFonts w:asciiTheme="minorHAnsi" w:hAnsiTheme="minorHAnsi" w:cstheme="minorHAnsi"/>
          <w:sz w:val="22"/>
          <w:szCs w:val="22"/>
        </w:rPr>
        <w:t>:</w:t>
      </w:r>
      <w:r>
        <w:rPr>
          <w:rFonts w:asciiTheme="minorHAnsi" w:hAnsiTheme="minorHAnsi" w:cstheme="minorHAnsi"/>
          <w:sz w:val="22"/>
          <w:szCs w:val="22"/>
        </w:rPr>
        <w:t xml:space="preserve"> You can extend this lesson by having stud</w:t>
      </w:r>
      <w:r w:rsidR="00C934DB">
        <w:rPr>
          <w:rFonts w:asciiTheme="minorHAnsi" w:hAnsiTheme="minorHAnsi" w:cstheme="minorHAnsi"/>
          <w:sz w:val="22"/>
          <w:szCs w:val="22"/>
        </w:rPr>
        <w:t>ents explore centrifugal motion</w:t>
      </w:r>
      <w:r>
        <w:rPr>
          <w:rFonts w:asciiTheme="minorHAnsi" w:hAnsiTheme="minorHAnsi" w:cstheme="minorHAnsi"/>
          <w:sz w:val="22"/>
          <w:szCs w:val="22"/>
        </w:rPr>
        <w:t xml:space="preserve"> and incorporating loops </w:t>
      </w:r>
      <w:r w:rsidR="00546638">
        <w:rPr>
          <w:rFonts w:asciiTheme="minorHAnsi" w:hAnsiTheme="minorHAnsi" w:cstheme="minorHAnsi"/>
          <w:sz w:val="22"/>
          <w:szCs w:val="22"/>
        </w:rPr>
        <w:t xml:space="preserve">or twists </w:t>
      </w:r>
      <w:r>
        <w:rPr>
          <w:rFonts w:asciiTheme="minorHAnsi" w:hAnsiTheme="minorHAnsi" w:cstheme="minorHAnsi"/>
          <w:sz w:val="22"/>
          <w:szCs w:val="22"/>
        </w:rPr>
        <w:t xml:space="preserve">into their roller coasters. </w:t>
      </w:r>
    </w:p>
    <w:p w:rsidR="003E1D9D" w:rsidRDefault="003E1D9D">
      <w:pPr>
        <w:spacing w:after="160" w:line="259" w:lineRule="auto"/>
      </w:pPr>
    </w:p>
    <w:p w:rsidR="003E1D9D" w:rsidRPr="004E7917" w:rsidRDefault="003E1D9D" w:rsidP="003E1D9D">
      <w:pPr>
        <w:pStyle w:val="NoSpacing"/>
        <w:rPr>
          <w:rFonts w:cstheme="minorHAnsi"/>
          <w:b/>
        </w:rPr>
        <w:sectPr w:rsidR="003E1D9D" w:rsidRPr="004E7917" w:rsidSect="003E1D9D">
          <w:headerReference w:type="default" r:id="rId8"/>
          <w:footerReference w:type="default" r:id="rId9"/>
          <w:pgSz w:w="12240" w:h="15840"/>
          <w:pgMar w:top="1440" w:right="1440" w:bottom="1440" w:left="1440" w:header="720" w:footer="720" w:gutter="0"/>
          <w:cols w:space="720"/>
          <w:docGrid w:linePitch="360"/>
        </w:sectPr>
      </w:pPr>
    </w:p>
    <w:p w:rsidR="003E1D9D" w:rsidRPr="003E1D9D" w:rsidRDefault="0065031A" w:rsidP="003E1D9D">
      <w:pPr>
        <w:pStyle w:val="NoSpacing"/>
        <w:rPr>
          <w:rFonts w:cstheme="minorHAnsi"/>
          <w:b/>
          <w:sz w:val="40"/>
          <w:szCs w:val="40"/>
        </w:rPr>
      </w:pPr>
      <w:r>
        <w:rPr>
          <w:rFonts w:cstheme="minorHAnsi"/>
          <w:b/>
          <w:sz w:val="40"/>
          <w:szCs w:val="40"/>
        </w:rPr>
        <w:lastRenderedPageBreak/>
        <w:t>Erosion in the Classroom</w:t>
      </w:r>
    </w:p>
    <w:p w:rsidR="003E1D9D" w:rsidRPr="003E1D9D" w:rsidRDefault="003E1D9D" w:rsidP="003E1D9D">
      <w:pPr>
        <w:pStyle w:val="NoSpacing"/>
        <w:rPr>
          <w:rFonts w:cstheme="minorHAnsi"/>
          <w:b/>
        </w:rPr>
      </w:pPr>
    </w:p>
    <w:p w:rsidR="003E1D9D" w:rsidRPr="003E1D9D" w:rsidRDefault="003E1D9D" w:rsidP="003E1D9D">
      <w:pPr>
        <w:pStyle w:val="NoSpacing"/>
        <w:rPr>
          <w:rFonts w:cstheme="minorHAnsi"/>
          <w:b/>
        </w:rPr>
      </w:pPr>
      <w:r w:rsidRPr="003E1D9D">
        <w:rPr>
          <w:rFonts w:cstheme="minorHAnsi"/>
          <w:b/>
        </w:rPr>
        <w:t xml:space="preserve">Abstract/Description: </w:t>
      </w:r>
      <w:r w:rsidRPr="003E1D9D">
        <w:rPr>
          <w:rFonts w:cstheme="minorHAnsi"/>
        </w:rPr>
        <w:t>Students will learn about the process of erosion and build a device to help prevent beach erosion</w:t>
      </w:r>
      <w:r w:rsidRPr="003E1D9D">
        <w:rPr>
          <w:rFonts w:cstheme="minorHAnsi"/>
          <w:b/>
        </w:rPr>
        <w:t xml:space="preserve"> </w:t>
      </w:r>
    </w:p>
    <w:p w:rsidR="003E1D9D" w:rsidRPr="003E1D9D" w:rsidRDefault="003E1D9D" w:rsidP="003E1D9D">
      <w:pPr>
        <w:pStyle w:val="NoSpacing"/>
        <w:rPr>
          <w:rFonts w:cstheme="minorHAnsi"/>
          <w:b/>
        </w:rPr>
      </w:pPr>
    </w:p>
    <w:p w:rsidR="003E1D9D" w:rsidRPr="003E1D9D" w:rsidRDefault="003E1D9D" w:rsidP="003E1D9D">
      <w:pPr>
        <w:pStyle w:val="NoSpacing"/>
        <w:rPr>
          <w:rFonts w:cstheme="minorHAnsi"/>
          <w:b/>
        </w:rPr>
      </w:pPr>
      <w:r w:rsidRPr="003E1D9D">
        <w:rPr>
          <w:rFonts w:cstheme="minorHAnsi"/>
          <w:b/>
        </w:rPr>
        <w:t xml:space="preserve">Grade Level: </w:t>
      </w:r>
      <w:r w:rsidRPr="003E1D9D">
        <w:rPr>
          <w:rFonts w:cstheme="minorHAnsi"/>
        </w:rPr>
        <w:t>1-5</w:t>
      </w:r>
    </w:p>
    <w:p w:rsidR="003E1D9D" w:rsidRPr="003E1D9D" w:rsidRDefault="003E1D9D" w:rsidP="003E1D9D">
      <w:pPr>
        <w:pStyle w:val="NoSpacing"/>
        <w:rPr>
          <w:rFonts w:cstheme="minorHAnsi"/>
          <w:b/>
        </w:rPr>
      </w:pPr>
    </w:p>
    <w:p w:rsidR="003E1D9D" w:rsidRPr="003E1D9D" w:rsidRDefault="003E1D9D" w:rsidP="003E1D9D">
      <w:pPr>
        <w:pStyle w:val="NoSpacing"/>
        <w:rPr>
          <w:rFonts w:cstheme="minorHAnsi"/>
          <w:b/>
        </w:rPr>
      </w:pPr>
      <w:r w:rsidRPr="003E1D9D">
        <w:rPr>
          <w:rFonts w:cstheme="minorHAnsi"/>
          <w:b/>
        </w:rPr>
        <w:t xml:space="preserve">Time Needed: </w:t>
      </w:r>
      <w:r w:rsidR="00546638">
        <w:rPr>
          <w:rFonts w:cstheme="minorHAnsi"/>
        </w:rPr>
        <w:t>45-60</w:t>
      </w:r>
      <w:r w:rsidRPr="003E1D9D">
        <w:rPr>
          <w:rFonts w:cstheme="minorHAnsi"/>
        </w:rPr>
        <w:t xml:space="preserve"> minutes in presentation and experimentation</w:t>
      </w:r>
      <w:r w:rsidRPr="003E1D9D">
        <w:rPr>
          <w:rFonts w:cstheme="minorHAnsi"/>
          <w:b/>
        </w:rPr>
        <w:t xml:space="preserve"> </w:t>
      </w:r>
    </w:p>
    <w:p w:rsidR="003E1D9D" w:rsidRPr="003E1D9D" w:rsidRDefault="003E1D9D" w:rsidP="003E1D9D">
      <w:pPr>
        <w:pStyle w:val="NoSpacing"/>
        <w:rPr>
          <w:rFonts w:cstheme="minorHAnsi"/>
          <w:b/>
        </w:rPr>
      </w:pPr>
    </w:p>
    <w:p w:rsidR="00DB409F" w:rsidRDefault="003E1D9D" w:rsidP="003E1D9D">
      <w:pPr>
        <w:pStyle w:val="NoSpacing"/>
        <w:rPr>
          <w:rFonts w:cstheme="minorHAnsi"/>
        </w:rPr>
      </w:pPr>
      <w:r w:rsidRPr="003E1D9D">
        <w:rPr>
          <w:rFonts w:cstheme="minorHAnsi"/>
          <w:b/>
        </w:rPr>
        <w:t xml:space="preserve">Standards/GLCE’s Covered: Grade 1: </w:t>
      </w:r>
      <w:r w:rsidRPr="003E1D9D">
        <w:rPr>
          <w:rFonts w:cstheme="minorHAnsi"/>
        </w:rPr>
        <w:t>Social Studies-G5.0.1; Science- K-2-ETS1-2</w:t>
      </w:r>
    </w:p>
    <w:p w:rsidR="003E1D9D" w:rsidRPr="003E1D9D" w:rsidRDefault="003E1D9D" w:rsidP="003E1D9D">
      <w:pPr>
        <w:pStyle w:val="NoSpacing"/>
        <w:rPr>
          <w:rFonts w:cstheme="minorHAnsi"/>
          <w:b/>
        </w:rPr>
      </w:pPr>
      <w:r w:rsidRPr="003E1D9D">
        <w:rPr>
          <w:rFonts w:cstheme="minorHAnsi"/>
          <w:b/>
        </w:rPr>
        <w:tab/>
        <w:t xml:space="preserve">Grade 2: </w:t>
      </w:r>
      <w:r w:rsidR="00DB409F">
        <w:rPr>
          <w:rFonts w:cstheme="minorHAnsi"/>
        </w:rPr>
        <w:t>Social Studies-</w:t>
      </w:r>
      <w:r w:rsidRPr="003E1D9D">
        <w:rPr>
          <w:rFonts w:cstheme="minorHAnsi"/>
        </w:rPr>
        <w:t xml:space="preserve"> G5.0.2;</w:t>
      </w:r>
      <w:r w:rsidR="00DB409F">
        <w:rPr>
          <w:rFonts w:cstheme="minorHAnsi"/>
        </w:rPr>
        <w:t xml:space="preserve"> Science- 2-ESS2-1, K-2-ETS1-2</w:t>
      </w:r>
    </w:p>
    <w:p w:rsidR="003E1D9D" w:rsidRPr="003E1D9D" w:rsidRDefault="003E1D9D" w:rsidP="003E1D9D">
      <w:pPr>
        <w:pStyle w:val="NoSpacing"/>
        <w:rPr>
          <w:rFonts w:cstheme="minorHAnsi"/>
          <w:b/>
        </w:rPr>
      </w:pPr>
      <w:r w:rsidRPr="003E1D9D">
        <w:rPr>
          <w:rFonts w:cstheme="minorHAnsi"/>
          <w:b/>
        </w:rPr>
        <w:tab/>
        <w:t xml:space="preserve">Grade 3: </w:t>
      </w:r>
      <w:r w:rsidRPr="003E1D9D">
        <w:rPr>
          <w:rFonts w:cstheme="minorHAnsi"/>
        </w:rPr>
        <w:t>Science- 3-5</w:t>
      </w:r>
      <w:r w:rsidR="00DB409F">
        <w:rPr>
          <w:rFonts w:cstheme="minorHAnsi"/>
        </w:rPr>
        <w:t>-</w:t>
      </w:r>
      <w:r w:rsidRPr="003E1D9D">
        <w:rPr>
          <w:rFonts w:cstheme="minorHAnsi"/>
        </w:rPr>
        <w:t>ETS1-2, 3-5-ETS1-3</w:t>
      </w:r>
    </w:p>
    <w:p w:rsidR="003E1D9D" w:rsidRPr="003E1D9D" w:rsidRDefault="003E1D9D" w:rsidP="003E1D9D">
      <w:pPr>
        <w:pStyle w:val="NoSpacing"/>
        <w:rPr>
          <w:rFonts w:cstheme="minorHAnsi"/>
          <w:b/>
        </w:rPr>
      </w:pPr>
      <w:r w:rsidRPr="003E1D9D">
        <w:rPr>
          <w:rFonts w:cstheme="minorHAnsi"/>
          <w:b/>
        </w:rPr>
        <w:tab/>
        <w:t xml:space="preserve">Grade 4: </w:t>
      </w:r>
      <w:r w:rsidRPr="003E1D9D">
        <w:rPr>
          <w:rFonts w:cstheme="minorHAnsi"/>
        </w:rPr>
        <w:t>Social Studies- G5.0.1; Science- 4-ESS3-2, 3-5</w:t>
      </w:r>
      <w:r w:rsidR="00DB409F">
        <w:rPr>
          <w:rFonts w:cstheme="minorHAnsi"/>
        </w:rPr>
        <w:t>-</w:t>
      </w:r>
      <w:r w:rsidRPr="003E1D9D">
        <w:rPr>
          <w:rFonts w:cstheme="minorHAnsi"/>
        </w:rPr>
        <w:t>ETS1-2, 3-5-ETS1-3</w:t>
      </w:r>
    </w:p>
    <w:p w:rsidR="003E1D9D" w:rsidRDefault="003E1D9D" w:rsidP="003E1D9D">
      <w:pPr>
        <w:pStyle w:val="NoSpacing"/>
        <w:rPr>
          <w:rFonts w:cstheme="minorHAnsi"/>
        </w:rPr>
      </w:pPr>
      <w:r w:rsidRPr="003E1D9D">
        <w:rPr>
          <w:rFonts w:cstheme="minorHAnsi"/>
          <w:b/>
        </w:rPr>
        <w:tab/>
        <w:t xml:space="preserve">Grade 5: </w:t>
      </w:r>
      <w:r w:rsidRPr="003E1D9D">
        <w:rPr>
          <w:rFonts w:cstheme="minorHAnsi"/>
        </w:rPr>
        <w:t>Science- 3-5 ETS1-2, 3-5-ETS1-3</w:t>
      </w:r>
    </w:p>
    <w:p w:rsidR="00546638" w:rsidRPr="003E1D9D" w:rsidRDefault="00546638" w:rsidP="003E1D9D">
      <w:pPr>
        <w:pStyle w:val="NoSpacing"/>
        <w:rPr>
          <w:rFonts w:cstheme="minorHAnsi"/>
          <w:b/>
        </w:rPr>
      </w:pPr>
    </w:p>
    <w:p w:rsidR="003E1D9D" w:rsidRDefault="003E1D9D" w:rsidP="003E1D9D">
      <w:pPr>
        <w:pStyle w:val="NoSpacing"/>
        <w:rPr>
          <w:rFonts w:cstheme="minorHAnsi"/>
          <w:b/>
        </w:rPr>
      </w:pPr>
      <w:r w:rsidRPr="003E1D9D">
        <w:rPr>
          <w:rFonts w:cstheme="minorHAnsi"/>
          <w:b/>
        </w:rPr>
        <w:t xml:space="preserve">SAFETY WARNINGS: </w:t>
      </w:r>
      <w:r w:rsidRPr="003E1D9D">
        <w:rPr>
          <w:rFonts w:cstheme="minorHAnsi"/>
        </w:rPr>
        <w:t>Students should not blow sand at people during class.</w:t>
      </w:r>
      <w:r w:rsidR="00C934DB">
        <w:rPr>
          <w:rFonts w:cstheme="minorHAnsi"/>
        </w:rPr>
        <w:t>, and should wear safety googles to prevent sand from getting into eyes.</w:t>
      </w:r>
    </w:p>
    <w:p w:rsidR="003E1D9D" w:rsidRDefault="003E1D9D" w:rsidP="003E1D9D">
      <w:pPr>
        <w:pStyle w:val="NoSpacing"/>
        <w:rPr>
          <w:rFonts w:cstheme="minorHAnsi"/>
          <w:b/>
        </w:rPr>
      </w:pPr>
    </w:p>
    <w:p w:rsidR="003E1D9D" w:rsidRPr="004E7917" w:rsidRDefault="003E1D9D" w:rsidP="003E1D9D">
      <w:pPr>
        <w:pStyle w:val="NoSpacing"/>
        <w:rPr>
          <w:rFonts w:cstheme="minorHAnsi"/>
          <w:b/>
        </w:rPr>
      </w:pPr>
      <w:r w:rsidRPr="004E7917">
        <w:rPr>
          <w:rFonts w:cstheme="minorHAnsi"/>
          <w:b/>
        </w:rPr>
        <w:t xml:space="preserve">Materials: </w:t>
      </w:r>
    </w:p>
    <w:p w:rsidR="003E1D9D" w:rsidRPr="00C111B3" w:rsidRDefault="003E1D9D" w:rsidP="003E1D9D">
      <w:pPr>
        <w:pStyle w:val="NoSpacing"/>
        <w:numPr>
          <w:ilvl w:val="0"/>
          <w:numId w:val="4"/>
        </w:numPr>
        <w:rPr>
          <w:rFonts w:cstheme="minorHAnsi"/>
        </w:rPr>
      </w:pPr>
      <w:r w:rsidRPr="00C111B3">
        <w:rPr>
          <w:rFonts w:cstheme="minorHAnsi"/>
        </w:rPr>
        <w:t>Plastic plant materials</w:t>
      </w:r>
      <w:r w:rsidR="002C5FDF">
        <w:rPr>
          <w:rFonts w:cstheme="minorHAnsi"/>
        </w:rPr>
        <w:t xml:space="preserve"> (fake plants)</w:t>
      </w:r>
    </w:p>
    <w:p w:rsidR="003E1D9D" w:rsidRDefault="003E1D9D" w:rsidP="003E1D9D">
      <w:pPr>
        <w:pStyle w:val="NoSpacing"/>
        <w:numPr>
          <w:ilvl w:val="0"/>
          <w:numId w:val="4"/>
        </w:numPr>
        <w:rPr>
          <w:rFonts w:cstheme="minorHAnsi"/>
        </w:rPr>
      </w:pPr>
      <w:r>
        <w:rPr>
          <w:rFonts w:cstheme="minorHAnsi"/>
        </w:rPr>
        <w:t>Craft sticks</w:t>
      </w:r>
    </w:p>
    <w:p w:rsidR="003E1D9D" w:rsidRDefault="003E1D9D" w:rsidP="003E1D9D">
      <w:pPr>
        <w:pStyle w:val="NoSpacing"/>
        <w:numPr>
          <w:ilvl w:val="0"/>
          <w:numId w:val="4"/>
        </w:numPr>
        <w:rPr>
          <w:rFonts w:cstheme="minorHAnsi"/>
        </w:rPr>
      </w:pPr>
      <w:r>
        <w:rPr>
          <w:rFonts w:cstheme="minorHAnsi"/>
        </w:rPr>
        <w:t>Plastic Loons</w:t>
      </w:r>
    </w:p>
    <w:p w:rsidR="003E1D9D" w:rsidRDefault="003E1D9D" w:rsidP="003E1D9D">
      <w:pPr>
        <w:pStyle w:val="NoSpacing"/>
        <w:numPr>
          <w:ilvl w:val="0"/>
          <w:numId w:val="4"/>
        </w:numPr>
        <w:rPr>
          <w:rFonts w:cstheme="minorHAnsi"/>
        </w:rPr>
      </w:pPr>
      <w:r>
        <w:rPr>
          <w:rFonts w:cstheme="minorHAnsi"/>
        </w:rPr>
        <w:t>Toothpicks</w:t>
      </w:r>
    </w:p>
    <w:p w:rsidR="003E1D9D" w:rsidRDefault="003E1D9D" w:rsidP="003E1D9D">
      <w:pPr>
        <w:pStyle w:val="NoSpacing"/>
        <w:numPr>
          <w:ilvl w:val="0"/>
          <w:numId w:val="4"/>
        </w:numPr>
        <w:rPr>
          <w:rFonts w:cstheme="minorHAnsi"/>
        </w:rPr>
      </w:pPr>
      <w:r>
        <w:rPr>
          <w:rFonts w:cstheme="minorHAnsi"/>
        </w:rPr>
        <w:t>Small pebbles</w:t>
      </w:r>
    </w:p>
    <w:p w:rsidR="003E1D9D" w:rsidRDefault="003E1D9D" w:rsidP="003E1D9D">
      <w:pPr>
        <w:pStyle w:val="NoSpacing"/>
        <w:numPr>
          <w:ilvl w:val="0"/>
          <w:numId w:val="4"/>
        </w:numPr>
        <w:rPr>
          <w:rFonts w:cstheme="minorHAnsi"/>
        </w:rPr>
      </w:pPr>
      <w:r>
        <w:rPr>
          <w:rFonts w:cstheme="minorHAnsi"/>
        </w:rPr>
        <w:t>Large pebbles</w:t>
      </w:r>
    </w:p>
    <w:p w:rsidR="003E1D9D" w:rsidRDefault="003E1D9D" w:rsidP="003E1D9D">
      <w:pPr>
        <w:pStyle w:val="NoSpacing"/>
        <w:numPr>
          <w:ilvl w:val="0"/>
          <w:numId w:val="4"/>
        </w:numPr>
        <w:rPr>
          <w:rFonts w:cstheme="minorHAnsi"/>
        </w:rPr>
      </w:pPr>
      <w:r>
        <w:rPr>
          <w:rFonts w:cstheme="minorHAnsi"/>
        </w:rPr>
        <w:t>Lego bricks</w:t>
      </w:r>
    </w:p>
    <w:p w:rsidR="003E1D9D" w:rsidRDefault="003E1D9D" w:rsidP="003E1D9D">
      <w:pPr>
        <w:pStyle w:val="NoSpacing"/>
        <w:numPr>
          <w:ilvl w:val="0"/>
          <w:numId w:val="4"/>
        </w:numPr>
        <w:rPr>
          <w:rFonts w:cstheme="minorHAnsi"/>
        </w:rPr>
      </w:pPr>
      <w:r>
        <w:rPr>
          <w:rFonts w:cstheme="minorHAnsi"/>
        </w:rPr>
        <w:t>Fake houses (monopoly)</w:t>
      </w:r>
    </w:p>
    <w:p w:rsidR="003E1D9D" w:rsidRDefault="003E1D9D" w:rsidP="003E1D9D">
      <w:pPr>
        <w:pStyle w:val="NoSpacing"/>
        <w:numPr>
          <w:ilvl w:val="0"/>
          <w:numId w:val="4"/>
        </w:numPr>
        <w:rPr>
          <w:rFonts w:cstheme="minorHAnsi"/>
        </w:rPr>
      </w:pPr>
      <w:r>
        <w:rPr>
          <w:rFonts w:cstheme="minorHAnsi"/>
        </w:rPr>
        <w:t>Something to create waves (empty water bottles)</w:t>
      </w:r>
    </w:p>
    <w:p w:rsidR="003E1D9D" w:rsidRDefault="003E1D9D" w:rsidP="003E1D9D">
      <w:pPr>
        <w:pStyle w:val="NoSpacing"/>
        <w:numPr>
          <w:ilvl w:val="0"/>
          <w:numId w:val="4"/>
        </w:numPr>
        <w:rPr>
          <w:rFonts w:cstheme="minorHAnsi"/>
        </w:rPr>
      </w:pPr>
      <w:r>
        <w:rPr>
          <w:rFonts w:cstheme="minorHAnsi"/>
        </w:rPr>
        <w:t>Plastic tubs</w:t>
      </w:r>
    </w:p>
    <w:p w:rsidR="003E1D9D" w:rsidRDefault="003E1D9D" w:rsidP="003E1D9D">
      <w:pPr>
        <w:pStyle w:val="NoSpacing"/>
        <w:numPr>
          <w:ilvl w:val="0"/>
          <w:numId w:val="4"/>
        </w:numPr>
        <w:rPr>
          <w:rFonts w:cstheme="minorHAnsi"/>
        </w:rPr>
      </w:pPr>
      <w:r>
        <w:rPr>
          <w:rFonts w:cstheme="minorHAnsi"/>
        </w:rPr>
        <w:t>Rulers</w:t>
      </w:r>
    </w:p>
    <w:p w:rsidR="003E1D9D" w:rsidRDefault="003E1D9D" w:rsidP="003E1D9D">
      <w:pPr>
        <w:pStyle w:val="NoSpacing"/>
        <w:numPr>
          <w:ilvl w:val="0"/>
          <w:numId w:val="4"/>
        </w:numPr>
        <w:rPr>
          <w:rFonts w:cstheme="minorHAnsi"/>
        </w:rPr>
      </w:pPr>
      <w:r>
        <w:rPr>
          <w:rFonts w:cstheme="minorHAnsi"/>
        </w:rPr>
        <w:t>Water</w:t>
      </w:r>
    </w:p>
    <w:p w:rsidR="003E1D9D" w:rsidRDefault="003E1D9D" w:rsidP="003E1D9D">
      <w:pPr>
        <w:pStyle w:val="NoSpacing"/>
        <w:numPr>
          <w:ilvl w:val="0"/>
          <w:numId w:val="4"/>
        </w:numPr>
        <w:rPr>
          <w:rFonts w:cstheme="minorHAnsi"/>
        </w:rPr>
      </w:pPr>
      <w:r>
        <w:rPr>
          <w:rFonts w:cstheme="minorHAnsi"/>
        </w:rPr>
        <w:t>Sand</w:t>
      </w:r>
    </w:p>
    <w:p w:rsidR="003E1D9D" w:rsidRPr="002C5FDF" w:rsidRDefault="003E1D9D" w:rsidP="002C5FDF">
      <w:pPr>
        <w:pStyle w:val="NoSpacing"/>
        <w:numPr>
          <w:ilvl w:val="0"/>
          <w:numId w:val="4"/>
        </w:numPr>
        <w:rPr>
          <w:rFonts w:cstheme="minorHAnsi"/>
        </w:rPr>
      </w:pPr>
      <w:r>
        <w:rPr>
          <w:rFonts w:cstheme="minorHAnsi"/>
        </w:rPr>
        <w:t>Towels</w:t>
      </w:r>
    </w:p>
    <w:p w:rsidR="003E1D9D" w:rsidRPr="00C111B3" w:rsidRDefault="003E1D9D" w:rsidP="003E1D9D">
      <w:pPr>
        <w:pStyle w:val="NoSpacing"/>
        <w:ind w:left="720"/>
        <w:rPr>
          <w:rFonts w:cstheme="minorHAnsi"/>
        </w:rPr>
      </w:pPr>
    </w:p>
    <w:p w:rsidR="003E1D9D" w:rsidRPr="008C5A36" w:rsidRDefault="003E1D9D" w:rsidP="003E1D9D">
      <w:pPr>
        <w:pStyle w:val="NoSpacing"/>
        <w:rPr>
          <w:rFonts w:cstheme="minorHAnsi"/>
        </w:rPr>
      </w:pPr>
      <w:r w:rsidRPr="004E7917">
        <w:rPr>
          <w:rFonts w:cstheme="minorHAnsi"/>
          <w:b/>
        </w:rPr>
        <w:t>Preparations before program:</w:t>
      </w:r>
      <w:r>
        <w:rPr>
          <w:rFonts w:cstheme="minorHAnsi"/>
          <w:b/>
        </w:rPr>
        <w:t xml:space="preserve"> </w:t>
      </w:r>
      <w:r w:rsidRPr="001E4F10">
        <w:rPr>
          <w:rFonts w:cstheme="minorHAnsi"/>
        </w:rPr>
        <w:t xml:space="preserve">Prepare the </w:t>
      </w:r>
      <w:r>
        <w:rPr>
          <w:rFonts w:cstheme="minorHAnsi"/>
        </w:rPr>
        <w:t xml:space="preserve">coastal tubs for the student groups and have each group have the same variables in the tubs (use the same amount of water and sand, place the </w:t>
      </w:r>
      <w:r w:rsidR="00546638">
        <w:rPr>
          <w:rFonts w:cstheme="minorHAnsi"/>
        </w:rPr>
        <w:t>animal</w:t>
      </w:r>
      <w:r>
        <w:rPr>
          <w:rFonts w:cstheme="minorHAnsi"/>
        </w:rPr>
        <w:t xml:space="preserve"> habitat in the same location and also the houses).  Divide the students into 6 groups</w:t>
      </w:r>
      <w:r w:rsidR="002C5FDF">
        <w:rPr>
          <w:rFonts w:cstheme="minorHAnsi"/>
        </w:rPr>
        <w:t>. Create a resource table with all of the control method building materials. Make sure you have plenty of towels on hand.</w:t>
      </w:r>
    </w:p>
    <w:p w:rsidR="003E1D9D" w:rsidRPr="004E7917" w:rsidRDefault="003E1D9D" w:rsidP="003E1D9D">
      <w:pPr>
        <w:pStyle w:val="NoSpacing"/>
        <w:ind w:left="720"/>
        <w:rPr>
          <w:rFonts w:cstheme="minorHAnsi"/>
          <w:b/>
        </w:rPr>
      </w:pPr>
    </w:p>
    <w:p w:rsidR="003E1D9D" w:rsidRPr="004E7917" w:rsidRDefault="003E1D9D" w:rsidP="003E1D9D">
      <w:pPr>
        <w:pStyle w:val="NoSpacing"/>
        <w:rPr>
          <w:rFonts w:cstheme="minorHAnsi"/>
          <w:b/>
        </w:rPr>
      </w:pPr>
      <w:r w:rsidRPr="004E7917">
        <w:rPr>
          <w:rFonts w:cstheme="minorHAnsi"/>
          <w:b/>
        </w:rPr>
        <w:t>Procedure:</w:t>
      </w:r>
    </w:p>
    <w:p w:rsidR="00C934DB" w:rsidRDefault="00546638" w:rsidP="00C934DB">
      <w:pPr>
        <w:pStyle w:val="NoSpacing"/>
        <w:numPr>
          <w:ilvl w:val="0"/>
          <w:numId w:val="3"/>
        </w:numPr>
        <w:rPr>
          <w:rFonts w:cstheme="minorHAnsi"/>
        </w:rPr>
      </w:pPr>
      <w:r>
        <w:rPr>
          <w:rFonts w:cstheme="minorHAnsi"/>
        </w:rPr>
        <w:t>Create a beach erosion scenario which includes an area of housing and a wildlife habitat</w:t>
      </w:r>
      <w:r w:rsidR="003E1D9D">
        <w:rPr>
          <w:rFonts w:cstheme="minorHAnsi"/>
        </w:rPr>
        <w:t>.</w:t>
      </w:r>
      <w:r>
        <w:rPr>
          <w:rFonts w:cstheme="minorHAnsi"/>
        </w:rPr>
        <w:t xml:space="preserve"> </w:t>
      </w:r>
      <w:r w:rsidR="00C934DB">
        <w:rPr>
          <w:rFonts w:cstheme="minorHAnsi"/>
        </w:rPr>
        <w:t xml:space="preserve">For example the scenario we use is this: </w:t>
      </w:r>
      <w:r w:rsidR="00C934DB">
        <w:rPr>
          <w:rFonts w:cstheme="minorHAnsi"/>
        </w:rPr>
        <w:t xml:space="preserve">The poor city of Utopia is your client for today. They are experiencing a great deal of erosion along their shoreline, especially along their world famous sandy beaches. This is a large problem for Utopia as much of its economy is based on the tourists coming for the sandy beaches, and a lot of houses are located very near the shoreline. Additionally the erosion is also threatening an endangered loon habitat which is the largest </w:t>
      </w:r>
      <w:r w:rsidR="00C934DB">
        <w:rPr>
          <w:rFonts w:cstheme="minorHAnsi"/>
        </w:rPr>
        <w:lastRenderedPageBreak/>
        <w:t>location of Utopian Loons. As a team your group must create a plan to help the town manage its erosion problem.</w:t>
      </w:r>
    </w:p>
    <w:p w:rsidR="003E1D9D" w:rsidRDefault="00546638" w:rsidP="003E1D9D">
      <w:pPr>
        <w:pStyle w:val="NoSpacing"/>
        <w:numPr>
          <w:ilvl w:val="0"/>
          <w:numId w:val="3"/>
        </w:numPr>
        <w:rPr>
          <w:rFonts w:cstheme="minorHAnsi"/>
        </w:rPr>
      </w:pPr>
      <w:r>
        <w:rPr>
          <w:rFonts w:cstheme="minorHAnsi"/>
        </w:rPr>
        <w:t>Explain that the students will be using their problem solving skills as a group to help build a solution for the beach erosion problem. Feel free to use local examples, or place your scenario in a local area. Being in the Great Lakes region we use Loons as our wildl</w:t>
      </w:r>
      <w:r w:rsidR="00676836">
        <w:rPr>
          <w:rFonts w:cstheme="minorHAnsi"/>
        </w:rPr>
        <w:t>ife for the habitat area.</w:t>
      </w:r>
    </w:p>
    <w:p w:rsidR="00676836" w:rsidRDefault="00676836" w:rsidP="003E1D9D">
      <w:pPr>
        <w:pStyle w:val="NoSpacing"/>
        <w:numPr>
          <w:ilvl w:val="0"/>
          <w:numId w:val="3"/>
        </w:numPr>
        <w:rPr>
          <w:rFonts w:cstheme="minorHAnsi"/>
        </w:rPr>
      </w:pPr>
      <w:r>
        <w:rPr>
          <w:rFonts w:cstheme="minorHAnsi"/>
        </w:rPr>
        <w:t xml:space="preserve">Discuss erosion. </w:t>
      </w:r>
      <w:r w:rsidR="003E1D9D">
        <w:rPr>
          <w:rFonts w:cstheme="minorHAnsi"/>
        </w:rPr>
        <w:t xml:space="preserve">Erosion is the gradual destruction of land forms through wind, water, or other natural means. This is not a quick process </w:t>
      </w:r>
      <w:r>
        <w:rPr>
          <w:rFonts w:cstheme="minorHAnsi"/>
        </w:rPr>
        <w:t>but it can be very destructive.</w:t>
      </w:r>
    </w:p>
    <w:p w:rsidR="00676836" w:rsidRDefault="003E1D9D" w:rsidP="003E1D9D">
      <w:pPr>
        <w:pStyle w:val="NoSpacing"/>
        <w:numPr>
          <w:ilvl w:val="0"/>
          <w:numId w:val="3"/>
        </w:numPr>
        <w:rPr>
          <w:rFonts w:cstheme="minorHAnsi"/>
        </w:rPr>
      </w:pPr>
      <w:r>
        <w:rPr>
          <w:rFonts w:cstheme="minorHAnsi"/>
        </w:rPr>
        <w:t xml:space="preserve">As storms get worse, waves and winds have increased and taken more and more pieces of coast and shore away. Now this isn’t only a problem for places on the east and west coasts. This is also a problem </w:t>
      </w:r>
      <w:r w:rsidR="00676836">
        <w:rPr>
          <w:rFonts w:cstheme="minorHAnsi"/>
        </w:rPr>
        <w:t>everywhere</w:t>
      </w:r>
      <w:r>
        <w:rPr>
          <w:rFonts w:cstheme="minorHAnsi"/>
        </w:rPr>
        <w:t xml:space="preserve">. </w:t>
      </w:r>
      <w:r w:rsidR="00676836">
        <w:rPr>
          <w:rFonts w:cstheme="minorHAnsi"/>
        </w:rPr>
        <w:t>Talk about local erosion problems, either lakeshore or river shore. Discuss what some of the problems could be for people living in those areas.</w:t>
      </w:r>
    </w:p>
    <w:p w:rsidR="00676836" w:rsidRDefault="00676836" w:rsidP="003E1D9D">
      <w:pPr>
        <w:pStyle w:val="NoSpacing"/>
        <w:numPr>
          <w:ilvl w:val="0"/>
          <w:numId w:val="3"/>
        </w:numPr>
        <w:rPr>
          <w:rFonts w:cstheme="minorHAnsi"/>
        </w:rPr>
      </w:pPr>
      <w:r>
        <w:rPr>
          <w:rFonts w:cstheme="minorHAnsi"/>
        </w:rPr>
        <w:t xml:space="preserve">Talk about different types of erosion control methods and the advantages and disadvantages of each. Provide examples </w:t>
      </w:r>
      <w:r w:rsidR="00C934DB">
        <w:rPr>
          <w:rFonts w:cstheme="minorHAnsi"/>
        </w:rPr>
        <w:t xml:space="preserve">for the following: seawall, Rip Rap, </w:t>
      </w:r>
      <w:proofErr w:type="spellStart"/>
      <w:r w:rsidR="00C934DB">
        <w:rPr>
          <w:rFonts w:cstheme="minorHAnsi"/>
        </w:rPr>
        <w:t>Groyne</w:t>
      </w:r>
      <w:proofErr w:type="spellEnd"/>
      <w:r w:rsidR="00C934DB">
        <w:rPr>
          <w:rFonts w:cstheme="minorHAnsi"/>
        </w:rPr>
        <w:t xml:space="preserve">, Breakwater and Soft armor. Also provide </w:t>
      </w:r>
      <w:r>
        <w:rPr>
          <w:rFonts w:cstheme="minorHAnsi"/>
        </w:rPr>
        <w:t xml:space="preserve">pictures of each type of control method. </w:t>
      </w:r>
      <w:r w:rsidR="004A6192">
        <w:rPr>
          <w:rFonts w:cstheme="minorHAnsi"/>
        </w:rPr>
        <w:t>Discuss the drawbacks of each control method.</w:t>
      </w:r>
    </w:p>
    <w:p w:rsidR="003E1D9D" w:rsidRPr="00611CDE" w:rsidRDefault="004A6192" w:rsidP="003E1D9D">
      <w:pPr>
        <w:pStyle w:val="NoSpacing"/>
        <w:numPr>
          <w:ilvl w:val="0"/>
          <w:numId w:val="3"/>
        </w:numPr>
        <w:rPr>
          <w:rFonts w:cstheme="minorHAnsi"/>
        </w:rPr>
      </w:pPr>
      <w:r>
        <w:rPr>
          <w:rFonts w:cstheme="minorHAnsi"/>
        </w:rPr>
        <w:t>Tell t</w:t>
      </w:r>
      <w:r w:rsidR="00C934DB">
        <w:rPr>
          <w:rFonts w:cstheme="minorHAnsi"/>
        </w:rPr>
        <w:t>he students that they will work</w:t>
      </w:r>
      <w:r>
        <w:rPr>
          <w:rFonts w:cstheme="minorHAnsi"/>
        </w:rPr>
        <w:t xml:space="preserve"> as a team of environmental engineers to determine which solution or solutions would be best for the given scenario. Remind them of any restrictions they need to be concerned about, like beach access for tourists or water access for wildlife in the reserve.</w:t>
      </w:r>
      <w:r w:rsidR="002C5FDF">
        <w:rPr>
          <w:rFonts w:cstheme="minorHAnsi"/>
        </w:rPr>
        <w:t xml:space="preserve"> Have the different groups brainstorm and sketch their ideas for the</w:t>
      </w:r>
      <w:r w:rsidR="00C934DB">
        <w:rPr>
          <w:rFonts w:cstheme="minorHAnsi"/>
        </w:rPr>
        <w:t>ir</w:t>
      </w:r>
      <w:r w:rsidR="002C5FDF">
        <w:rPr>
          <w:rFonts w:cstheme="minorHAnsi"/>
        </w:rPr>
        <w:t xml:space="preserve"> erosion control method</w:t>
      </w:r>
      <w:r w:rsidR="00C934DB">
        <w:rPr>
          <w:rFonts w:cstheme="minorHAnsi"/>
        </w:rPr>
        <w:t>(</w:t>
      </w:r>
      <w:r w:rsidR="002C5FDF">
        <w:rPr>
          <w:rFonts w:cstheme="minorHAnsi"/>
        </w:rPr>
        <w:t>s</w:t>
      </w:r>
      <w:r w:rsidR="00C934DB">
        <w:rPr>
          <w:rFonts w:cstheme="minorHAnsi"/>
        </w:rPr>
        <w:t>)</w:t>
      </w:r>
      <w:r w:rsidR="002C5FDF">
        <w:rPr>
          <w:rFonts w:cstheme="minorHAnsi"/>
        </w:rPr>
        <w:t xml:space="preserve"> before they start experimenting with the tub.</w:t>
      </w:r>
    </w:p>
    <w:p w:rsidR="003E1D9D" w:rsidRDefault="004A6192" w:rsidP="003E1D9D">
      <w:pPr>
        <w:pStyle w:val="NoSpacing"/>
        <w:numPr>
          <w:ilvl w:val="0"/>
          <w:numId w:val="3"/>
        </w:numPr>
        <w:rPr>
          <w:rFonts w:cstheme="minorHAnsi"/>
        </w:rPr>
      </w:pPr>
      <w:r>
        <w:rPr>
          <w:rFonts w:cstheme="minorHAnsi"/>
        </w:rPr>
        <w:t>Demonstrate</w:t>
      </w:r>
      <w:r w:rsidR="002C5FDF">
        <w:rPr>
          <w:rFonts w:cstheme="minorHAnsi"/>
        </w:rPr>
        <w:t xml:space="preserve"> how to make waves with the empty water bottle (gently push it up and down in the water).</w:t>
      </w:r>
      <w:r w:rsidR="003E1D9D">
        <w:rPr>
          <w:rFonts w:cstheme="minorHAnsi"/>
        </w:rPr>
        <w:t xml:space="preserve"> Let the stud</w:t>
      </w:r>
      <w:r w:rsidR="002C5FDF">
        <w:rPr>
          <w:rFonts w:cstheme="minorHAnsi"/>
        </w:rPr>
        <w:t>ents practice their wave action</w:t>
      </w:r>
      <w:r w:rsidR="003E1D9D">
        <w:rPr>
          <w:rFonts w:cstheme="minorHAnsi"/>
        </w:rPr>
        <w:t xml:space="preserve"> so that they get the hang of how the waves are impacting the shoreline. Have the groups work together to determine best methods for erosion control with the different pieces provided. Give students </w:t>
      </w:r>
      <w:r w:rsidR="002C5FDF">
        <w:rPr>
          <w:rFonts w:cstheme="minorHAnsi"/>
        </w:rPr>
        <w:t>30</w:t>
      </w:r>
      <w:r w:rsidR="003E1D9D">
        <w:rPr>
          <w:rFonts w:cstheme="minorHAnsi"/>
        </w:rPr>
        <w:t xml:space="preserve"> minutes to work on a solution and test their design.</w:t>
      </w:r>
    </w:p>
    <w:p w:rsidR="002C5FDF" w:rsidRDefault="002C5FDF" w:rsidP="003E1D9D">
      <w:pPr>
        <w:pStyle w:val="NoSpacing"/>
        <w:numPr>
          <w:ilvl w:val="0"/>
          <w:numId w:val="3"/>
        </w:numPr>
        <w:rPr>
          <w:rFonts w:cstheme="minorHAnsi"/>
        </w:rPr>
      </w:pPr>
      <w:r>
        <w:rPr>
          <w:rFonts w:cstheme="minorHAnsi"/>
        </w:rPr>
        <w:t>After their testing time students should help clean up by taking their control methods out of the water and place them onto the towels on their table.</w:t>
      </w:r>
    </w:p>
    <w:p w:rsidR="002C5FDF" w:rsidRPr="002C5FDF" w:rsidRDefault="002C5FDF" w:rsidP="002C5FDF">
      <w:pPr>
        <w:pStyle w:val="NoSpacing"/>
        <w:ind w:left="720"/>
        <w:rPr>
          <w:rFonts w:cstheme="minorHAnsi"/>
        </w:rPr>
      </w:pPr>
    </w:p>
    <w:p w:rsidR="003E1D9D" w:rsidRDefault="003E1D9D" w:rsidP="003E1D9D">
      <w:pPr>
        <w:pStyle w:val="NoSpacing"/>
        <w:rPr>
          <w:rFonts w:cstheme="minorHAnsi"/>
          <w:b/>
        </w:rPr>
      </w:pPr>
      <w:r w:rsidRPr="004E7917">
        <w:rPr>
          <w:rFonts w:cstheme="minorHAnsi"/>
          <w:b/>
        </w:rPr>
        <w:t>Terminology and Definitions:</w:t>
      </w:r>
    </w:p>
    <w:p w:rsidR="003E1D9D" w:rsidRPr="00090EC7" w:rsidRDefault="003E1D9D" w:rsidP="00676836">
      <w:pPr>
        <w:pStyle w:val="NoSpacing"/>
        <w:numPr>
          <w:ilvl w:val="0"/>
          <w:numId w:val="10"/>
        </w:numPr>
        <w:ind w:left="1530"/>
        <w:rPr>
          <w:rFonts w:cstheme="minorHAnsi"/>
        </w:rPr>
      </w:pPr>
      <w:r w:rsidRPr="00676836">
        <w:rPr>
          <w:rFonts w:cstheme="minorHAnsi"/>
          <w:u w:val="single"/>
        </w:rPr>
        <w:t>Erosion:</w:t>
      </w:r>
      <w:r>
        <w:rPr>
          <w:rFonts w:cstheme="minorHAnsi"/>
        </w:rPr>
        <w:t xml:space="preserve"> the gradual destruction of land forms through the means of wind, water or other natural methods.</w:t>
      </w:r>
    </w:p>
    <w:p w:rsidR="003E1D9D" w:rsidRDefault="003E1D9D" w:rsidP="00676836">
      <w:pPr>
        <w:pStyle w:val="NoSpacing"/>
        <w:numPr>
          <w:ilvl w:val="0"/>
          <w:numId w:val="10"/>
        </w:numPr>
        <w:ind w:left="1530"/>
        <w:rPr>
          <w:rFonts w:cstheme="minorHAnsi"/>
        </w:rPr>
      </w:pPr>
      <w:r w:rsidRPr="00676836">
        <w:rPr>
          <w:rFonts w:cstheme="minorHAnsi"/>
          <w:u w:val="single"/>
        </w:rPr>
        <w:t>Seawall:</w:t>
      </w:r>
      <w:r>
        <w:rPr>
          <w:rFonts w:cstheme="minorHAnsi"/>
        </w:rPr>
        <w:t xml:space="preserve"> a rigid structure made of cement or other hard substances, placed parallel to the shoreline.</w:t>
      </w:r>
    </w:p>
    <w:p w:rsidR="003E1D9D" w:rsidRDefault="003E1D9D" w:rsidP="00676836">
      <w:pPr>
        <w:pStyle w:val="NoSpacing"/>
        <w:numPr>
          <w:ilvl w:val="0"/>
          <w:numId w:val="10"/>
        </w:numPr>
        <w:ind w:left="1530"/>
        <w:rPr>
          <w:rFonts w:cstheme="minorHAnsi"/>
        </w:rPr>
      </w:pPr>
      <w:r w:rsidRPr="00676836">
        <w:rPr>
          <w:rFonts w:cstheme="minorHAnsi"/>
          <w:u w:val="single"/>
        </w:rPr>
        <w:t>Rip Rap:</w:t>
      </w:r>
      <w:r>
        <w:rPr>
          <w:rFonts w:cstheme="minorHAnsi"/>
        </w:rPr>
        <w:t xml:space="preserve"> Large boulders or pieces of cement placed along a shoreline.</w:t>
      </w:r>
    </w:p>
    <w:p w:rsidR="003E1D9D" w:rsidRDefault="003E1D9D" w:rsidP="00676836">
      <w:pPr>
        <w:pStyle w:val="NoSpacing"/>
        <w:numPr>
          <w:ilvl w:val="0"/>
          <w:numId w:val="10"/>
        </w:numPr>
        <w:ind w:left="1530"/>
        <w:rPr>
          <w:rFonts w:cs="Arial"/>
          <w:color w:val="222222"/>
          <w:shd w:val="clear" w:color="auto" w:fill="FFFFFF"/>
        </w:rPr>
      </w:pPr>
      <w:proofErr w:type="spellStart"/>
      <w:r w:rsidRPr="00676836">
        <w:rPr>
          <w:rFonts w:cstheme="minorHAnsi"/>
          <w:u w:val="single"/>
        </w:rPr>
        <w:t>Groyne</w:t>
      </w:r>
      <w:proofErr w:type="spellEnd"/>
      <w:r w:rsidRPr="00676836">
        <w:rPr>
          <w:rFonts w:cstheme="minorHAnsi"/>
          <w:u w:val="single"/>
        </w:rPr>
        <w:t>/Groin</w:t>
      </w:r>
      <w:r w:rsidRPr="00F15C5D">
        <w:rPr>
          <w:rFonts w:cstheme="minorHAnsi"/>
        </w:rPr>
        <w:t xml:space="preserve">: </w:t>
      </w:r>
      <w:r w:rsidRPr="00F15C5D">
        <w:rPr>
          <w:rFonts w:cs="Arial"/>
          <w:color w:val="222222"/>
          <w:shd w:val="clear" w:color="auto" w:fill="FFFFFF"/>
        </w:rPr>
        <w:t>a</w:t>
      </w:r>
      <w:r>
        <w:rPr>
          <w:rFonts w:ascii="Arial" w:hAnsi="Arial" w:cs="Arial"/>
          <w:color w:val="222222"/>
          <w:shd w:val="clear" w:color="auto" w:fill="FFFFFF"/>
        </w:rPr>
        <w:t xml:space="preserve"> </w:t>
      </w:r>
      <w:r w:rsidRPr="00B16801">
        <w:rPr>
          <w:rFonts w:cs="Arial"/>
          <w:color w:val="222222"/>
          <w:shd w:val="clear" w:color="auto" w:fill="FFFFFF"/>
        </w:rPr>
        <w:t>rigid structure built from an ocean shore or from a bank that interrupts water flow and limits the movement of sediment.</w:t>
      </w:r>
    </w:p>
    <w:p w:rsidR="003E1D9D" w:rsidRDefault="003E1D9D" w:rsidP="00676836">
      <w:pPr>
        <w:pStyle w:val="NoSpacing"/>
        <w:numPr>
          <w:ilvl w:val="0"/>
          <w:numId w:val="10"/>
        </w:numPr>
        <w:ind w:left="1530"/>
        <w:rPr>
          <w:rFonts w:cs="Arial"/>
          <w:color w:val="222222"/>
          <w:shd w:val="clear" w:color="auto" w:fill="FFFFFF"/>
        </w:rPr>
      </w:pPr>
      <w:r w:rsidRPr="00676836">
        <w:rPr>
          <w:rFonts w:cs="Arial"/>
          <w:color w:val="222222"/>
          <w:u w:val="single"/>
          <w:shd w:val="clear" w:color="auto" w:fill="FFFFFF"/>
        </w:rPr>
        <w:t>Breakwate</w:t>
      </w:r>
      <w:r>
        <w:rPr>
          <w:rFonts w:cs="Arial"/>
          <w:color w:val="222222"/>
          <w:shd w:val="clear" w:color="auto" w:fill="FFFFFF"/>
        </w:rPr>
        <w:t>r</w:t>
      </w:r>
      <w:r w:rsidRPr="00B16801">
        <w:rPr>
          <w:rFonts w:cs="Arial"/>
          <w:color w:val="222222"/>
          <w:shd w:val="clear" w:color="auto" w:fill="FFFFFF"/>
        </w:rPr>
        <w:t>: a barrier built out into a body of water to protect a coast or harbor from the force of waves.</w:t>
      </w:r>
    </w:p>
    <w:p w:rsidR="003E1D9D" w:rsidRDefault="003E1D9D" w:rsidP="00676836">
      <w:pPr>
        <w:pStyle w:val="NoSpacing"/>
        <w:numPr>
          <w:ilvl w:val="0"/>
          <w:numId w:val="10"/>
        </w:numPr>
        <w:ind w:left="1530"/>
        <w:rPr>
          <w:rFonts w:cs="Arial"/>
          <w:color w:val="222222"/>
          <w:shd w:val="clear" w:color="auto" w:fill="FFFFFF"/>
        </w:rPr>
      </w:pPr>
      <w:r w:rsidRPr="00676836">
        <w:rPr>
          <w:rFonts w:cs="Arial"/>
          <w:color w:val="222222"/>
          <w:u w:val="single"/>
          <w:shd w:val="clear" w:color="auto" w:fill="FFFFFF"/>
        </w:rPr>
        <w:t>Soft-armor</w:t>
      </w:r>
      <w:r>
        <w:rPr>
          <w:rFonts w:cs="Arial"/>
          <w:color w:val="222222"/>
          <w:shd w:val="clear" w:color="auto" w:fill="FFFFFF"/>
        </w:rPr>
        <w:t>: adding native plants along a shoreline can help prevent the loss of sediment.</w:t>
      </w:r>
    </w:p>
    <w:p w:rsidR="003E1D9D" w:rsidRPr="00B16801" w:rsidRDefault="003E1D9D" w:rsidP="003E1D9D">
      <w:pPr>
        <w:pStyle w:val="NoSpacing"/>
        <w:rPr>
          <w:rFonts w:cstheme="minorHAnsi"/>
        </w:rPr>
      </w:pPr>
    </w:p>
    <w:p w:rsidR="003E1D9D" w:rsidRPr="002A45A6" w:rsidRDefault="003E1D9D" w:rsidP="003E1D9D">
      <w:pPr>
        <w:pStyle w:val="NoSpacing"/>
        <w:rPr>
          <w:rFonts w:cstheme="minorHAnsi"/>
        </w:rPr>
      </w:pPr>
      <w:r w:rsidRPr="004B538D">
        <w:rPr>
          <w:rFonts w:cstheme="minorHAnsi"/>
          <w:b/>
        </w:rPr>
        <w:t>References:</w:t>
      </w:r>
      <w:r>
        <w:rPr>
          <w:rFonts w:cstheme="minorHAnsi"/>
          <w:b/>
        </w:rPr>
        <w:t xml:space="preserve"> </w:t>
      </w:r>
      <w:hyperlink r:id="rId10" w:history="1">
        <w:r w:rsidRPr="00246136">
          <w:rPr>
            <w:rStyle w:val="Hyperlink"/>
            <w:rFonts w:cstheme="minorHAnsi"/>
          </w:rPr>
          <w:t>http://www.shoreline.msu.edu/shorelinemgt/erosion-control/</w:t>
        </w:r>
      </w:hyperlink>
      <w:r>
        <w:rPr>
          <w:rFonts w:cstheme="minorHAnsi"/>
        </w:rPr>
        <w:t xml:space="preserve"> </w:t>
      </w:r>
    </w:p>
    <w:p w:rsidR="003E1D9D" w:rsidRPr="002A45A6" w:rsidRDefault="008778F2" w:rsidP="003E1D9D">
      <w:pPr>
        <w:pStyle w:val="NoSpacing"/>
        <w:rPr>
          <w:rFonts w:cstheme="minorHAnsi"/>
        </w:rPr>
      </w:pPr>
      <w:hyperlink r:id="rId11" w:history="1">
        <w:r w:rsidR="003E1D9D" w:rsidRPr="002A45A6">
          <w:rPr>
            <w:rStyle w:val="Hyperlink"/>
            <w:rFonts w:cstheme="minorHAnsi"/>
          </w:rPr>
          <w:t>http://teachers.egfi-k12.org/save-our-shore/</w:t>
        </w:r>
      </w:hyperlink>
    </w:p>
    <w:p w:rsidR="003E1D9D" w:rsidRPr="00E61E4A" w:rsidRDefault="008778F2" w:rsidP="003E1D9D">
      <w:pPr>
        <w:pStyle w:val="NoSpacing"/>
        <w:rPr>
          <w:rFonts w:cstheme="minorHAnsi"/>
        </w:rPr>
      </w:pPr>
      <w:hyperlink r:id="rId12" w:history="1">
        <w:r w:rsidR="003E1D9D" w:rsidRPr="002A45A6">
          <w:rPr>
            <w:rStyle w:val="Hyperlink"/>
            <w:rFonts w:cstheme="minorHAnsi"/>
          </w:rPr>
          <w:t>http://geo.msu.edu/extra/geogmich/coastalerosion.html</w:t>
        </w:r>
      </w:hyperlink>
    </w:p>
    <w:p w:rsidR="003E1D9D" w:rsidRPr="004E7917" w:rsidRDefault="003E1D9D" w:rsidP="003E1D9D">
      <w:pPr>
        <w:pStyle w:val="NoSpacing"/>
        <w:rPr>
          <w:rFonts w:cstheme="minorHAnsi"/>
          <w:b/>
        </w:rPr>
      </w:pPr>
    </w:p>
    <w:p w:rsidR="003E1D9D" w:rsidRPr="00E61E4A" w:rsidRDefault="003E1D9D" w:rsidP="003E1D9D">
      <w:pPr>
        <w:pStyle w:val="NoSpacing"/>
        <w:rPr>
          <w:rFonts w:cstheme="minorHAnsi"/>
          <w:b/>
        </w:rPr>
      </w:pPr>
      <w:r w:rsidRPr="004E7917">
        <w:rPr>
          <w:rFonts w:cstheme="minorHAnsi"/>
          <w:b/>
        </w:rPr>
        <w:t>Additional Information:</w:t>
      </w:r>
    </w:p>
    <w:p w:rsidR="003E1D9D" w:rsidRPr="004E7917" w:rsidRDefault="003E1D9D" w:rsidP="003E1D9D">
      <w:pPr>
        <w:rPr>
          <w:rFonts w:asciiTheme="minorHAnsi" w:hAnsiTheme="minorHAnsi" w:cstheme="minorHAnsi"/>
          <w:sz w:val="22"/>
          <w:szCs w:val="22"/>
        </w:rPr>
      </w:pPr>
    </w:p>
    <w:p w:rsidR="003E1D9D" w:rsidRDefault="003E1D9D" w:rsidP="00676836">
      <w:pPr>
        <w:ind w:left="810"/>
        <w:rPr>
          <w:rFonts w:asciiTheme="minorHAnsi" w:hAnsiTheme="minorHAnsi" w:cstheme="minorHAnsi"/>
          <w:sz w:val="22"/>
          <w:szCs w:val="22"/>
        </w:rPr>
      </w:pPr>
      <w:r w:rsidRPr="004E7917">
        <w:rPr>
          <w:rFonts w:asciiTheme="minorHAnsi" w:hAnsiTheme="minorHAnsi" w:cstheme="minorHAnsi"/>
          <w:sz w:val="22"/>
          <w:szCs w:val="22"/>
          <w:u w:val="single"/>
        </w:rPr>
        <w:lastRenderedPageBreak/>
        <w:t>How to extend</w:t>
      </w:r>
      <w:r>
        <w:rPr>
          <w:rFonts w:asciiTheme="minorHAnsi" w:hAnsiTheme="minorHAnsi" w:cstheme="minorHAnsi"/>
          <w:sz w:val="22"/>
          <w:szCs w:val="22"/>
        </w:rPr>
        <w:t xml:space="preserve">: </w:t>
      </w:r>
      <w:r w:rsidR="00676836">
        <w:rPr>
          <w:rFonts w:asciiTheme="minorHAnsi" w:hAnsiTheme="minorHAnsi" w:cstheme="minorHAnsi"/>
          <w:sz w:val="22"/>
          <w:szCs w:val="22"/>
        </w:rPr>
        <w:t>Once the experimentation is done the students then need to present their design ideas to the mayor of the town (teacher). Have the students complete a poster with a drawing of their idea, and an explanation of what it will accomplish.</w:t>
      </w:r>
    </w:p>
    <w:p w:rsidR="003E1D9D" w:rsidRDefault="003E1D9D">
      <w:pPr>
        <w:spacing w:after="160" w:line="259" w:lineRule="auto"/>
      </w:pPr>
    </w:p>
    <w:p w:rsidR="003E1D9D" w:rsidRDefault="003E1D9D">
      <w:pPr>
        <w:spacing w:after="160" w:line="259" w:lineRule="auto"/>
      </w:pPr>
      <w:r>
        <w:br w:type="page"/>
      </w:r>
    </w:p>
    <w:p w:rsidR="000C622E" w:rsidRPr="00372F9A" w:rsidRDefault="00372F9A" w:rsidP="004F043F">
      <w:pPr>
        <w:rPr>
          <w:rFonts w:asciiTheme="minorHAnsi" w:hAnsiTheme="minorHAnsi"/>
          <w:b/>
          <w:sz w:val="40"/>
          <w:szCs w:val="40"/>
        </w:rPr>
      </w:pPr>
      <w:r>
        <w:rPr>
          <w:rFonts w:asciiTheme="minorHAnsi" w:hAnsiTheme="minorHAnsi"/>
          <w:b/>
          <w:sz w:val="40"/>
          <w:szCs w:val="40"/>
        </w:rPr>
        <w:lastRenderedPageBreak/>
        <w:t>What is a Polymer?</w:t>
      </w:r>
    </w:p>
    <w:p w:rsidR="004F043F" w:rsidRPr="00372F9A" w:rsidRDefault="004F043F" w:rsidP="004F043F">
      <w:pPr>
        <w:rPr>
          <w:rFonts w:asciiTheme="minorHAnsi" w:hAnsiTheme="minorHAnsi"/>
          <w:sz w:val="32"/>
          <w:szCs w:val="32"/>
        </w:rPr>
      </w:pPr>
    </w:p>
    <w:p w:rsidR="00372F9A" w:rsidRPr="00372F9A" w:rsidRDefault="00372F9A" w:rsidP="004F043F">
      <w:pPr>
        <w:rPr>
          <w:rFonts w:asciiTheme="minorHAnsi" w:hAnsiTheme="minorHAnsi"/>
          <w:sz w:val="22"/>
          <w:szCs w:val="22"/>
        </w:rPr>
      </w:pPr>
      <w:r w:rsidRPr="00372F9A">
        <w:rPr>
          <w:rFonts w:asciiTheme="minorHAnsi" w:hAnsiTheme="minorHAnsi"/>
          <w:b/>
          <w:sz w:val="22"/>
          <w:szCs w:val="22"/>
        </w:rPr>
        <w:t>Abstract/ Description:</w:t>
      </w:r>
      <w:r w:rsidRPr="00372F9A">
        <w:rPr>
          <w:rFonts w:asciiTheme="minorHAnsi" w:hAnsiTheme="minorHAnsi"/>
          <w:sz w:val="22"/>
          <w:szCs w:val="22"/>
        </w:rPr>
        <w:t xml:space="preserve"> Students will learn about the properties of polymers and make a s</w:t>
      </w:r>
      <w:r>
        <w:rPr>
          <w:rFonts w:asciiTheme="minorHAnsi" w:hAnsiTheme="minorHAnsi"/>
          <w:sz w:val="22"/>
          <w:szCs w:val="22"/>
        </w:rPr>
        <w:t>imple polymer to help define the properties</w:t>
      </w:r>
    </w:p>
    <w:p w:rsidR="00372F9A" w:rsidRPr="00372F9A" w:rsidRDefault="00372F9A" w:rsidP="004F043F">
      <w:pPr>
        <w:rPr>
          <w:rFonts w:asciiTheme="minorHAnsi" w:hAnsiTheme="minorHAnsi"/>
          <w:sz w:val="22"/>
          <w:szCs w:val="22"/>
        </w:rPr>
      </w:pPr>
    </w:p>
    <w:p w:rsidR="00372F9A" w:rsidRPr="00372F9A" w:rsidRDefault="00372F9A" w:rsidP="004F043F">
      <w:pPr>
        <w:rPr>
          <w:rFonts w:asciiTheme="minorHAnsi" w:hAnsiTheme="minorHAnsi"/>
          <w:sz w:val="22"/>
          <w:szCs w:val="22"/>
        </w:rPr>
      </w:pPr>
      <w:r w:rsidRPr="00372F9A">
        <w:rPr>
          <w:rFonts w:asciiTheme="minorHAnsi" w:hAnsiTheme="minorHAnsi"/>
          <w:b/>
          <w:sz w:val="22"/>
          <w:szCs w:val="22"/>
        </w:rPr>
        <w:t>Grade Level:</w:t>
      </w:r>
      <w:r w:rsidR="001F5411">
        <w:rPr>
          <w:rFonts w:asciiTheme="minorHAnsi" w:hAnsiTheme="minorHAnsi"/>
          <w:sz w:val="22"/>
          <w:szCs w:val="22"/>
        </w:rPr>
        <w:t xml:space="preserve"> </w:t>
      </w:r>
      <w:r w:rsidRPr="00372F9A">
        <w:rPr>
          <w:rFonts w:asciiTheme="minorHAnsi" w:hAnsiTheme="minorHAnsi"/>
          <w:sz w:val="22"/>
          <w:szCs w:val="22"/>
        </w:rPr>
        <w:t>5</w:t>
      </w:r>
    </w:p>
    <w:p w:rsidR="00372F9A" w:rsidRPr="00372F9A" w:rsidRDefault="00372F9A" w:rsidP="004F043F">
      <w:pPr>
        <w:rPr>
          <w:rFonts w:asciiTheme="minorHAnsi" w:hAnsiTheme="minorHAnsi"/>
          <w:sz w:val="22"/>
          <w:szCs w:val="22"/>
        </w:rPr>
      </w:pPr>
    </w:p>
    <w:p w:rsidR="00372F9A" w:rsidRPr="00372F9A" w:rsidRDefault="00372F9A" w:rsidP="004F043F">
      <w:pPr>
        <w:rPr>
          <w:rFonts w:asciiTheme="minorHAnsi" w:hAnsiTheme="minorHAnsi"/>
          <w:sz w:val="22"/>
          <w:szCs w:val="22"/>
        </w:rPr>
      </w:pPr>
      <w:r w:rsidRPr="00372F9A">
        <w:rPr>
          <w:rFonts w:asciiTheme="minorHAnsi" w:hAnsiTheme="minorHAnsi"/>
          <w:b/>
          <w:sz w:val="22"/>
          <w:szCs w:val="22"/>
        </w:rPr>
        <w:t>Time Needed:</w:t>
      </w:r>
      <w:r w:rsidRPr="00372F9A">
        <w:rPr>
          <w:rFonts w:asciiTheme="minorHAnsi" w:hAnsiTheme="minorHAnsi"/>
          <w:sz w:val="22"/>
          <w:szCs w:val="22"/>
        </w:rPr>
        <w:t xml:space="preserve"> 30-60 minutes depending on learning time</w:t>
      </w:r>
    </w:p>
    <w:p w:rsidR="00372F9A" w:rsidRPr="00372F9A" w:rsidRDefault="00372F9A" w:rsidP="004F043F">
      <w:pPr>
        <w:rPr>
          <w:rFonts w:asciiTheme="minorHAnsi" w:hAnsiTheme="minorHAnsi"/>
          <w:i/>
          <w:sz w:val="22"/>
          <w:szCs w:val="22"/>
        </w:rPr>
      </w:pPr>
    </w:p>
    <w:p w:rsidR="00372F9A" w:rsidRPr="00372F9A" w:rsidRDefault="00372F9A" w:rsidP="004F043F">
      <w:pPr>
        <w:rPr>
          <w:rFonts w:asciiTheme="minorHAnsi" w:hAnsiTheme="minorHAnsi" w:cstheme="minorHAnsi"/>
          <w:b/>
          <w:sz w:val="22"/>
          <w:szCs w:val="22"/>
        </w:rPr>
      </w:pPr>
      <w:r w:rsidRPr="00372F9A">
        <w:rPr>
          <w:rFonts w:asciiTheme="minorHAnsi" w:hAnsiTheme="minorHAnsi" w:cstheme="minorHAnsi"/>
          <w:b/>
          <w:sz w:val="22"/>
          <w:szCs w:val="22"/>
        </w:rPr>
        <w:t>S</w:t>
      </w:r>
      <w:r w:rsidR="001F5411">
        <w:rPr>
          <w:rFonts w:asciiTheme="minorHAnsi" w:hAnsiTheme="minorHAnsi" w:cstheme="minorHAnsi"/>
          <w:b/>
          <w:sz w:val="22"/>
          <w:szCs w:val="22"/>
        </w:rPr>
        <w:t>tandards/GLCE’s Covered: Grade 5</w:t>
      </w:r>
      <w:r w:rsidRPr="00372F9A">
        <w:rPr>
          <w:rFonts w:asciiTheme="minorHAnsi" w:hAnsiTheme="minorHAnsi" w:cstheme="minorHAnsi"/>
          <w:b/>
          <w:sz w:val="22"/>
          <w:szCs w:val="22"/>
        </w:rPr>
        <w:t>:</w:t>
      </w:r>
      <w:r w:rsidR="001F5411">
        <w:rPr>
          <w:rFonts w:asciiTheme="minorHAnsi" w:hAnsiTheme="minorHAnsi" w:cstheme="minorHAnsi"/>
          <w:b/>
          <w:sz w:val="22"/>
          <w:szCs w:val="22"/>
        </w:rPr>
        <w:t xml:space="preserve"> 5-PS1-3, and 5-PS1-4</w:t>
      </w:r>
    </w:p>
    <w:p w:rsidR="00372F9A" w:rsidRPr="00372F9A" w:rsidRDefault="00372F9A" w:rsidP="004F043F">
      <w:pPr>
        <w:rPr>
          <w:rFonts w:asciiTheme="minorHAnsi" w:hAnsiTheme="minorHAnsi"/>
          <w:sz w:val="22"/>
          <w:szCs w:val="22"/>
        </w:rPr>
      </w:pPr>
    </w:p>
    <w:p w:rsidR="004F043F" w:rsidRPr="00372F9A" w:rsidRDefault="004F043F" w:rsidP="004F043F">
      <w:pPr>
        <w:rPr>
          <w:rFonts w:asciiTheme="minorHAnsi" w:hAnsiTheme="minorHAnsi"/>
          <w:b/>
          <w:sz w:val="22"/>
          <w:szCs w:val="22"/>
        </w:rPr>
      </w:pPr>
      <w:r w:rsidRPr="00372F9A">
        <w:rPr>
          <w:rFonts w:asciiTheme="minorHAnsi" w:hAnsiTheme="minorHAnsi"/>
          <w:b/>
          <w:sz w:val="22"/>
          <w:szCs w:val="22"/>
        </w:rPr>
        <w:t>Materials</w:t>
      </w:r>
    </w:p>
    <w:p w:rsidR="004F043F" w:rsidRPr="00372F9A" w:rsidRDefault="004F043F" w:rsidP="00372F9A">
      <w:pPr>
        <w:numPr>
          <w:ilvl w:val="0"/>
          <w:numId w:val="5"/>
        </w:numPr>
        <w:tabs>
          <w:tab w:val="clear" w:pos="720"/>
          <w:tab w:val="left" w:pos="810"/>
        </w:tabs>
        <w:rPr>
          <w:rFonts w:asciiTheme="minorHAnsi" w:hAnsiTheme="minorHAnsi"/>
          <w:sz w:val="22"/>
          <w:szCs w:val="22"/>
        </w:rPr>
      </w:pPr>
      <w:r w:rsidRPr="00372F9A">
        <w:rPr>
          <w:rFonts w:asciiTheme="minorHAnsi" w:hAnsiTheme="minorHAnsi"/>
          <w:sz w:val="22"/>
          <w:szCs w:val="22"/>
        </w:rPr>
        <w:t>Five sharpened pencils</w:t>
      </w:r>
    </w:p>
    <w:p w:rsidR="004F043F" w:rsidRPr="00372F9A" w:rsidRDefault="004F043F" w:rsidP="00372F9A">
      <w:pPr>
        <w:numPr>
          <w:ilvl w:val="0"/>
          <w:numId w:val="5"/>
        </w:numPr>
        <w:tabs>
          <w:tab w:val="clear" w:pos="720"/>
          <w:tab w:val="left" w:pos="810"/>
        </w:tabs>
        <w:spacing w:before="100" w:beforeAutospacing="1"/>
        <w:rPr>
          <w:rFonts w:asciiTheme="minorHAnsi" w:hAnsiTheme="minorHAnsi"/>
          <w:sz w:val="22"/>
          <w:szCs w:val="22"/>
        </w:rPr>
      </w:pPr>
      <w:r w:rsidRPr="00372F9A">
        <w:rPr>
          <w:rFonts w:asciiTheme="minorHAnsi" w:hAnsiTheme="minorHAnsi"/>
          <w:sz w:val="22"/>
          <w:szCs w:val="22"/>
        </w:rPr>
        <w:t>Zipper-lock plastic bag (</w:t>
      </w:r>
      <w:r w:rsidR="00372F9A">
        <w:rPr>
          <w:rFonts w:asciiTheme="minorHAnsi" w:hAnsiTheme="minorHAnsi"/>
          <w:sz w:val="22"/>
          <w:szCs w:val="22"/>
        </w:rPr>
        <w:t>gallon</w:t>
      </w:r>
      <w:r w:rsidRPr="00372F9A">
        <w:rPr>
          <w:rFonts w:asciiTheme="minorHAnsi" w:hAnsiTheme="minorHAnsi"/>
          <w:sz w:val="22"/>
          <w:szCs w:val="22"/>
        </w:rPr>
        <w:t>-size works well)</w:t>
      </w:r>
    </w:p>
    <w:p w:rsidR="004F043F" w:rsidRPr="00372F9A" w:rsidRDefault="004F043F" w:rsidP="00372F9A">
      <w:pPr>
        <w:numPr>
          <w:ilvl w:val="0"/>
          <w:numId w:val="5"/>
        </w:numPr>
        <w:tabs>
          <w:tab w:val="clear" w:pos="720"/>
          <w:tab w:val="left" w:pos="810"/>
        </w:tabs>
        <w:spacing w:before="100" w:beforeAutospacing="1"/>
        <w:rPr>
          <w:rFonts w:asciiTheme="minorHAnsi" w:hAnsiTheme="minorHAnsi"/>
          <w:sz w:val="22"/>
          <w:szCs w:val="22"/>
        </w:rPr>
      </w:pPr>
      <w:r w:rsidRPr="00372F9A">
        <w:rPr>
          <w:rFonts w:asciiTheme="minorHAnsi" w:hAnsiTheme="minorHAnsi"/>
          <w:sz w:val="22"/>
          <w:szCs w:val="22"/>
        </w:rPr>
        <w:t>Water</w:t>
      </w:r>
    </w:p>
    <w:p w:rsidR="00372F9A" w:rsidRDefault="004F043F" w:rsidP="00372F9A">
      <w:pPr>
        <w:numPr>
          <w:ilvl w:val="0"/>
          <w:numId w:val="5"/>
        </w:numPr>
        <w:tabs>
          <w:tab w:val="clear" w:pos="720"/>
          <w:tab w:val="left" w:pos="810"/>
        </w:tabs>
        <w:rPr>
          <w:rFonts w:asciiTheme="minorHAnsi" w:hAnsiTheme="minorHAnsi"/>
          <w:sz w:val="22"/>
          <w:szCs w:val="22"/>
        </w:rPr>
      </w:pPr>
      <w:r w:rsidRPr="00372F9A">
        <w:rPr>
          <w:rFonts w:asciiTheme="minorHAnsi" w:hAnsiTheme="minorHAnsi"/>
          <w:sz w:val="22"/>
          <w:szCs w:val="22"/>
        </w:rPr>
        <w:t>A few paper towels</w:t>
      </w:r>
    </w:p>
    <w:p w:rsidR="00372F9A" w:rsidRDefault="00372F9A" w:rsidP="00372F9A">
      <w:pPr>
        <w:numPr>
          <w:ilvl w:val="0"/>
          <w:numId w:val="5"/>
        </w:numPr>
        <w:tabs>
          <w:tab w:val="clear" w:pos="720"/>
          <w:tab w:val="left" w:pos="810"/>
        </w:tabs>
        <w:rPr>
          <w:rFonts w:asciiTheme="minorHAnsi" w:hAnsiTheme="minorHAnsi"/>
          <w:sz w:val="22"/>
          <w:szCs w:val="22"/>
        </w:rPr>
      </w:pPr>
      <w:r>
        <w:rPr>
          <w:rFonts w:asciiTheme="minorHAnsi" w:hAnsiTheme="minorHAnsi"/>
          <w:sz w:val="22"/>
          <w:szCs w:val="22"/>
        </w:rPr>
        <w:t>Borax</w:t>
      </w:r>
    </w:p>
    <w:p w:rsidR="00372F9A" w:rsidRDefault="00372F9A" w:rsidP="00372F9A">
      <w:pPr>
        <w:numPr>
          <w:ilvl w:val="0"/>
          <w:numId w:val="5"/>
        </w:numPr>
        <w:tabs>
          <w:tab w:val="clear" w:pos="720"/>
          <w:tab w:val="left" w:pos="810"/>
        </w:tabs>
        <w:rPr>
          <w:rFonts w:asciiTheme="minorHAnsi" w:hAnsiTheme="minorHAnsi"/>
          <w:sz w:val="22"/>
          <w:szCs w:val="22"/>
        </w:rPr>
      </w:pPr>
      <w:r>
        <w:rPr>
          <w:rFonts w:asciiTheme="minorHAnsi" w:hAnsiTheme="minorHAnsi"/>
          <w:sz w:val="22"/>
          <w:szCs w:val="22"/>
        </w:rPr>
        <w:t>Elmer’s Glue</w:t>
      </w:r>
    </w:p>
    <w:p w:rsidR="00372F9A" w:rsidRDefault="00DE4EF7" w:rsidP="00372F9A">
      <w:pPr>
        <w:numPr>
          <w:ilvl w:val="0"/>
          <w:numId w:val="5"/>
        </w:numPr>
        <w:tabs>
          <w:tab w:val="clear" w:pos="720"/>
          <w:tab w:val="left" w:pos="810"/>
        </w:tabs>
        <w:rPr>
          <w:rFonts w:asciiTheme="minorHAnsi" w:hAnsiTheme="minorHAnsi"/>
          <w:sz w:val="22"/>
          <w:szCs w:val="22"/>
        </w:rPr>
      </w:pPr>
      <w:r>
        <w:rPr>
          <w:rFonts w:asciiTheme="minorHAnsi" w:hAnsiTheme="minorHAnsi"/>
          <w:sz w:val="22"/>
          <w:szCs w:val="22"/>
        </w:rPr>
        <w:t xml:space="preserve">3 </w:t>
      </w:r>
      <w:r w:rsidR="00372F9A">
        <w:rPr>
          <w:rFonts w:asciiTheme="minorHAnsi" w:hAnsiTheme="minorHAnsi"/>
          <w:sz w:val="22"/>
          <w:szCs w:val="22"/>
        </w:rPr>
        <w:t>Snack bag</w:t>
      </w:r>
      <w:r>
        <w:rPr>
          <w:rFonts w:asciiTheme="minorHAnsi" w:hAnsiTheme="minorHAnsi"/>
          <w:sz w:val="22"/>
          <w:szCs w:val="22"/>
        </w:rPr>
        <w:t>s</w:t>
      </w:r>
      <w:r w:rsidR="00372F9A">
        <w:rPr>
          <w:rFonts w:asciiTheme="minorHAnsi" w:hAnsiTheme="minorHAnsi"/>
          <w:sz w:val="22"/>
          <w:szCs w:val="22"/>
        </w:rPr>
        <w:t xml:space="preserve"> per student</w:t>
      </w:r>
    </w:p>
    <w:p w:rsidR="00372F9A" w:rsidRDefault="00372F9A" w:rsidP="00372F9A">
      <w:pPr>
        <w:numPr>
          <w:ilvl w:val="0"/>
          <w:numId w:val="5"/>
        </w:numPr>
        <w:tabs>
          <w:tab w:val="clear" w:pos="720"/>
          <w:tab w:val="left" w:pos="810"/>
        </w:tabs>
        <w:rPr>
          <w:rFonts w:asciiTheme="minorHAnsi" w:hAnsiTheme="minorHAnsi"/>
          <w:sz w:val="22"/>
          <w:szCs w:val="22"/>
        </w:rPr>
      </w:pPr>
      <w:r>
        <w:rPr>
          <w:rFonts w:asciiTheme="minorHAnsi" w:hAnsiTheme="minorHAnsi"/>
          <w:sz w:val="22"/>
          <w:szCs w:val="22"/>
        </w:rPr>
        <w:t>Food coloring</w:t>
      </w:r>
    </w:p>
    <w:p w:rsidR="00372F9A" w:rsidRDefault="00372F9A" w:rsidP="00372F9A">
      <w:pPr>
        <w:numPr>
          <w:ilvl w:val="0"/>
          <w:numId w:val="5"/>
        </w:numPr>
        <w:tabs>
          <w:tab w:val="clear" w:pos="720"/>
          <w:tab w:val="left" w:pos="810"/>
        </w:tabs>
        <w:rPr>
          <w:rFonts w:asciiTheme="minorHAnsi" w:hAnsiTheme="minorHAnsi"/>
          <w:sz w:val="22"/>
          <w:szCs w:val="22"/>
        </w:rPr>
      </w:pPr>
      <w:r>
        <w:rPr>
          <w:rFonts w:asciiTheme="minorHAnsi" w:hAnsiTheme="minorHAnsi"/>
          <w:sz w:val="22"/>
          <w:szCs w:val="22"/>
        </w:rPr>
        <w:t>Plastic cups</w:t>
      </w:r>
    </w:p>
    <w:p w:rsidR="00372F9A" w:rsidRDefault="00372F9A" w:rsidP="00372F9A">
      <w:pPr>
        <w:numPr>
          <w:ilvl w:val="0"/>
          <w:numId w:val="5"/>
        </w:numPr>
        <w:tabs>
          <w:tab w:val="clear" w:pos="720"/>
          <w:tab w:val="left" w:pos="810"/>
        </w:tabs>
        <w:rPr>
          <w:rFonts w:asciiTheme="minorHAnsi" w:hAnsiTheme="minorHAnsi"/>
          <w:sz w:val="22"/>
          <w:szCs w:val="22"/>
        </w:rPr>
      </w:pPr>
      <w:r>
        <w:rPr>
          <w:rFonts w:asciiTheme="minorHAnsi" w:hAnsiTheme="minorHAnsi"/>
          <w:sz w:val="22"/>
          <w:szCs w:val="22"/>
        </w:rPr>
        <w:t>Measuring spoons (table and teaspoons)</w:t>
      </w:r>
    </w:p>
    <w:p w:rsidR="001F5411" w:rsidRDefault="001F5411" w:rsidP="00372F9A">
      <w:pPr>
        <w:numPr>
          <w:ilvl w:val="0"/>
          <w:numId w:val="5"/>
        </w:numPr>
        <w:tabs>
          <w:tab w:val="clear" w:pos="720"/>
          <w:tab w:val="left" w:pos="810"/>
        </w:tabs>
        <w:rPr>
          <w:rFonts w:asciiTheme="minorHAnsi" w:hAnsiTheme="minorHAnsi"/>
          <w:sz w:val="22"/>
          <w:szCs w:val="22"/>
        </w:rPr>
      </w:pPr>
      <w:r>
        <w:rPr>
          <w:rFonts w:asciiTheme="minorHAnsi" w:hAnsiTheme="minorHAnsi"/>
          <w:sz w:val="22"/>
          <w:szCs w:val="22"/>
        </w:rPr>
        <w:t>Measuring cups (1/2 cup)</w:t>
      </w:r>
    </w:p>
    <w:p w:rsidR="00372F9A" w:rsidRDefault="00773FBB" w:rsidP="00372F9A">
      <w:pPr>
        <w:numPr>
          <w:ilvl w:val="0"/>
          <w:numId w:val="5"/>
        </w:numPr>
        <w:tabs>
          <w:tab w:val="clear" w:pos="720"/>
          <w:tab w:val="left" w:pos="810"/>
        </w:tabs>
        <w:rPr>
          <w:rFonts w:asciiTheme="minorHAnsi" w:hAnsiTheme="minorHAnsi"/>
          <w:sz w:val="22"/>
          <w:szCs w:val="22"/>
        </w:rPr>
      </w:pPr>
      <w:r>
        <w:rPr>
          <w:rFonts w:asciiTheme="minorHAnsi" w:hAnsiTheme="minorHAnsi"/>
          <w:sz w:val="22"/>
          <w:szCs w:val="22"/>
        </w:rPr>
        <w:t xml:space="preserve">Popsicle sticks </w:t>
      </w:r>
      <w:r w:rsidR="00372F9A">
        <w:rPr>
          <w:rFonts w:asciiTheme="minorHAnsi" w:hAnsiTheme="minorHAnsi"/>
          <w:sz w:val="22"/>
          <w:szCs w:val="22"/>
        </w:rPr>
        <w:t>to mix</w:t>
      </w:r>
      <w:r>
        <w:rPr>
          <w:rFonts w:asciiTheme="minorHAnsi" w:hAnsiTheme="minorHAnsi"/>
          <w:sz w:val="22"/>
          <w:szCs w:val="22"/>
        </w:rPr>
        <w:t xml:space="preserve"> (2 per student)</w:t>
      </w:r>
    </w:p>
    <w:p w:rsidR="00DE4EF7" w:rsidRPr="00372F9A" w:rsidRDefault="00DE4EF7" w:rsidP="00372F9A">
      <w:pPr>
        <w:numPr>
          <w:ilvl w:val="0"/>
          <w:numId w:val="5"/>
        </w:numPr>
        <w:tabs>
          <w:tab w:val="clear" w:pos="720"/>
          <w:tab w:val="left" w:pos="810"/>
        </w:tabs>
        <w:rPr>
          <w:rFonts w:asciiTheme="minorHAnsi" w:hAnsiTheme="minorHAnsi"/>
          <w:sz w:val="22"/>
          <w:szCs w:val="22"/>
        </w:rPr>
      </w:pPr>
      <w:r>
        <w:rPr>
          <w:rFonts w:asciiTheme="minorHAnsi" w:hAnsiTheme="minorHAnsi"/>
          <w:sz w:val="22"/>
          <w:szCs w:val="22"/>
        </w:rPr>
        <w:t>Permanent markers</w:t>
      </w:r>
    </w:p>
    <w:p w:rsidR="00372F9A" w:rsidRPr="00372F9A" w:rsidRDefault="00372F9A" w:rsidP="00372F9A">
      <w:pPr>
        <w:tabs>
          <w:tab w:val="left" w:pos="810"/>
        </w:tabs>
        <w:rPr>
          <w:rFonts w:asciiTheme="minorHAnsi" w:hAnsiTheme="minorHAnsi"/>
          <w:sz w:val="22"/>
          <w:szCs w:val="22"/>
        </w:rPr>
      </w:pPr>
    </w:p>
    <w:p w:rsidR="004F043F" w:rsidRPr="00372F9A" w:rsidRDefault="00372F9A" w:rsidP="00372F9A">
      <w:pPr>
        <w:rPr>
          <w:rFonts w:asciiTheme="minorHAnsi" w:hAnsiTheme="minorHAnsi" w:cstheme="minorHAnsi"/>
          <w:sz w:val="22"/>
          <w:szCs w:val="22"/>
        </w:rPr>
      </w:pPr>
      <w:r w:rsidRPr="00372F9A">
        <w:rPr>
          <w:rFonts w:asciiTheme="minorHAnsi" w:hAnsiTheme="minorHAnsi" w:cstheme="minorHAnsi"/>
          <w:b/>
          <w:sz w:val="22"/>
          <w:szCs w:val="22"/>
        </w:rPr>
        <w:t xml:space="preserve">Preparations before program: </w:t>
      </w:r>
      <w:r>
        <w:rPr>
          <w:rFonts w:asciiTheme="minorHAnsi" w:hAnsiTheme="minorHAnsi" w:cstheme="minorHAnsi"/>
          <w:sz w:val="22"/>
          <w:szCs w:val="22"/>
        </w:rPr>
        <w:t>Fill the gallon size Ziploc bag with water and make sure the pencils are very sharp.</w:t>
      </w:r>
      <w:r w:rsidR="00DE4EF7">
        <w:rPr>
          <w:rFonts w:asciiTheme="minorHAnsi" w:hAnsiTheme="minorHAnsi" w:cstheme="minorHAnsi"/>
          <w:sz w:val="22"/>
          <w:szCs w:val="22"/>
        </w:rPr>
        <w:t xml:space="preserve"> You can pre</w:t>
      </w:r>
      <w:r w:rsidR="004F1ACD">
        <w:rPr>
          <w:rFonts w:asciiTheme="minorHAnsi" w:hAnsiTheme="minorHAnsi" w:cstheme="minorHAnsi"/>
          <w:sz w:val="22"/>
          <w:szCs w:val="22"/>
        </w:rPr>
        <w:t>-</w:t>
      </w:r>
      <w:r w:rsidR="00DE4EF7">
        <w:rPr>
          <w:rFonts w:asciiTheme="minorHAnsi" w:hAnsiTheme="minorHAnsi" w:cstheme="minorHAnsi"/>
          <w:sz w:val="22"/>
          <w:szCs w:val="22"/>
        </w:rPr>
        <w:t>mix the Elmer’s glue solution and the borax solution prior to the class period or have the students do it themselves.</w:t>
      </w:r>
    </w:p>
    <w:p w:rsidR="00372F9A" w:rsidRPr="00372F9A" w:rsidRDefault="00372F9A" w:rsidP="004F043F">
      <w:pPr>
        <w:rPr>
          <w:rFonts w:asciiTheme="minorHAnsi" w:hAnsiTheme="minorHAnsi"/>
          <w:sz w:val="22"/>
          <w:szCs w:val="22"/>
        </w:rPr>
      </w:pPr>
    </w:p>
    <w:p w:rsidR="004F043F" w:rsidRPr="00372F9A" w:rsidRDefault="004F043F" w:rsidP="004F043F">
      <w:pPr>
        <w:rPr>
          <w:rFonts w:asciiTheme="minorHAnsi" w:hAnsiTheme="minorHAnsi"/>
          <w:b/>
          <w:sz w:val="22"/>
          <w:szCs w:val="22"/>
        </w:rPr>
      </w:pPr>
      <w:r w:rsidRPr="00372F9A">
        <w:rPr>
          <w:rFonts w:asciiTheme="minorHAnsi" w:hAnsiTheme="minorHAnsi"/>
          <w:b/>
          <w:sz w:val="22"/>
          <w:szCs w:val="22"/>
        </w:rPr>
        <w:t>Procedure</w:t>
      </w:r>
    </w:p>
    <w:p w:rsidR="004F043F" w:rsidRPr="00372F9A" w:rsidRDefault="004F043F" w:rsidP="004F043F">
      <w:pPr>
        <w:pStyle w:val="ListParagraph"/>
        <w:numPr>
          <w:ilvl w:val="0"/>
          <w:numId w:val="6"/>
        </w:numPr>
        <w:spacing w:after="0" w:line="240" w:lineRule="auto"/>
        <w:ind w:left="360"/>
        <w:rPr>
          <w:rFonts w:eastAsia="Times New Roman" w:cs="Times New Roman"/>
        </w:rPr>
      </w:pPr>
      <w:r w:rsidRPr="00372F9A">
        <w:rPr>
          <w:rFonts w:eastAsia="Times New Roman" w:cs="Times New Roman"/>
        </w:rPr>
        <w:t>Talk to the students about plastic. What is this substance made of? How is it made? What are some of the properties of plastic? Plastic is a polymer, and polymers work together to form chains. This means that if we get them to work together we can make a leak proof bag, or a bouncy goo.</w:t>
      </w:r>
    </w:p>
    <w:p w:rsidR="004F043F" w:rsidRPr="00DE4EF7" w:rsidRDefault="00DE4EF7" w:rsidP="00DE4EF7">
      <w:pPr>
        <w:pStyle w:val="ListParagraph"/>
        <w:numPr>
          <w:ilvl w:val="0"/>
          <w:numId w:val="6"/>
        </w:numPr>
        <w:spacing w:after="0" w:line="240" w:lineRule="auto"/>
        <w:ind w:left="360"/>
        <w:rPr>
          <w:rFonts w:eastAsia="Times New Roman" w:cs="Times New Roman"/>
        </w:rPr>
      </w:pPr>
      <w:r>
        <w:rPr>
          <w:shd w:val="clear" w:color="auto" w:fill="FFFFFF"/>
        </w:rPr>
        <w:t xml:space="preserve">Demonstrate the some of the properties with the </w:t>
      </w:r>
      <w:r w:rsidR="004F1ACD">
        <w:rPr>
          <w:shd w:val="clear" w:color="auto" w:fill="FFFFFF"/>
        </w:rPr>
        <w:t>following demonstration</w:t>
      </w:r>
      <w:r>
        <w:rPr>
          <w:shd w:val="clear" w:color="auto" w:fill="FFFFFF"/>
        </w:rPr>
        <w:t xml:space="preserve">. </w:t>
      </w:r>
      <w:r w:rsidR="004F1ACD">
        <w:rPr>
          <w:shd w:val="clear" w:color="auto" w:fill="FFFFFF"/>
        </w:rPr>
        <w:t>First p</w:t>
      </w:r>
      <w:r w:rsidR="004F043F" w:rsidRPr="00372F9A">
        <w:rPr>
          <w:shd w:val="clear" w:color="auto" w:fill="FFFFFF"/>
        </w:rPr>
        <w:t xml:space="preserve">ose this question to the students: “What would happen if I tried to push </w:t>
      </w:r>
      <w:r w:rsidR="004F1ACD">
        <w:rPr>
          <w:shd w:val="clear" w:color="auto" w:fill="FFFFFF"/>
        </w:rPr>
        <w:t>one of these pencils through this</w:t>
      </w:r>
      <w:r w:rsidR="004F043F" w:rsidRPr="00372F9A">
        <w:rPr>
          <w:shd w:val="clear" w:color="auto" w:fill="FFFFFF"/>
        </w:rPr>
        <w:t xml:space="preserve"> bag of water?”</w:t>
      </w:r>
      <w:r w:rsidR="004F043F" w:rsidRPr="00372F9A">
        <w:rPr>
          <w:rFonts w:eastAsia="Times New Roman" w:cs="Times New Roman"/>
        </w:rPr>
        <w:t xml:space="preserve"> </w:t>
      </w:r>
    </w:p>
    <w:p w:rsidR="00DE4EF7" w:rsidRPr="00DE4EF7" w:rsidRDefault="004F043F" w:rsidP="004F043F">
      <w:pPr>
        <w:pStyle w:val="ListParagraph"/>
        <w:numPr>
          <w:ilvl w:val="0"/>
          <w:numId w:val="6"/>
        </w:numPr>
        <w:spacing w:after="0" w:line="240" w:lineRule="auto"/>
        <w:ind w:left="360"/>
        <w:rPr>
          <w:rFonts w:eastAsia="Times New Roman" w:cs="Times New Roman"/>
        </w:rPr>
      </w:pPr>
      <w:r w:rsidRPr="00372F9A">
        <w:rPr>
          <w:shd w:val="clear" w:color="auto" w:fill="FFFFFF"/>
        </w:rPr>
        <w:t xml:space="preserve">Hold the pencil in one hand and the top of the bag in the other hand. </w:t>
      </w:r>
      <w:r w:rsidR="00DE4EF7">
        <w:rPr>
          <w:shd w:val="clear" w:color="auto" w:fill="FFFFFF"/>
        </w:rPr>
        <w:t>P</w:t>
      </w:r>
      <w:r w:rsidRPr="00372F9A">
        <w:rPr>
          <w:shd w:val="clear" w:color="auto" w:fill="FFFFFF"/>
        </w:rPr>
        <w:t xml:space="preserve">ush the pencil right through one side of the bag and halfway out the other side without spilling a drop. </w:t>
      </w:r>
      <w:r w:rsidR="00DE4EF7" w:rsidRPr="00372F9A">
        <w:rPr>
          <w:shd w:val="clear" w:color="auto" w:fill="FFFFFF"/>
        </w:rPr>
        <w:t>Be careful not to push the pencils all the way through the holes or your “spear-it” experiment will turn into a big “clean-it-up” activity.</w:t>
      </w:r>
      <w:r w:rsidR="00DE4EF7">
        <w:rPr>
          <w:shd w:val="clear" w:color="auto" w:fill="FFFFFF"/>
        </w:rPr>
        <w:t xml:space="preserve"> </w:t>
      </w:r>
    </w:p>
    <w:p w:rsidR="004F043F" w:rsidRPr="00DE4EF7" w:rsidRDefault="00DE4EF7" w:rsidP="004F043F">
      <w:pPr>
        <w:pStyle w:val="ListParagraph"/>
        <w:numPr>
          <w:ilvl w:val="0"/>
          <w:numId w:val="6"/>
        </w:numPr>
        <w:spacing w:after="0" w:line="240" w:lineRule="auto"/>
        <w:ind w:left="360"/>
        <w:rPr>
          <w:rFonts w:eastAsia="Times New Roman" w:cs="Times New Roman"/>
          <w:b/>
        </w:rPr>
      </w:pPr>
      <w:r w:rsidRPr="00DE4EF7">
        <w:rPr>
          <w:b/>
          <w:shd w:val="clear" w:color="auto" w:fill="FFFFFF"/>
        </w:rPr>
        <w:t>You can also do this demonstration over a student’s head if you want a “wow” factor.</w:t>
      </w:r>
    </w:p>
    <w:p w:rsidR="004F043F" w:rsidRPr="00773FBB" w:rsidRDefault="004F043F" w:rsidP="004F043F">
      <w:pPr>
        <w:pStyle w:val="ListParagraph"/>
        <w:numPr>
          <w:ilvl w:val="0"/>
          <w:numId w:val="6"/>
        </w:numPr>
        <w:spacing w:after="0" w:line="240" w:lineRule="auto"/>
        <w:ind w:left="360"/>
        <w:rPr>
          <w:rFonts w:eastAsia="Times New Roman" w:cs="Times New Roman"/>
        </w:rPr>
      </w:pPr>
      <w:r w:rsidRPr="00372F9A">
        <w:rPr>
          <w:rFonts w:eastAsia="Times New Roman" w:cs="Times New Roman"/>
        </w:rPr>
        <w:t>Ask the students what they think happened to the bag? What did the polymers do?</w:t>
      </w:r>
      <w:r w:rsidR="00DE4EF7">
        <w:rPr>
          <w:rFonts w:eastAsia="Times New Roman" w:cs="Times New Roman"/>
        </w:rPr>
        <w:t xml:space="preserve"> </w:t>
      </w:r>
      <w:r w:rsidR="00DE4EF7" w:rsidRPr="00372F9A">
        <w:rPr>
          <w:shd w:val="clear" w:color="auto" w:fill="FFFFFF"/>
        </w:rPr>
        <w:t>The long chains of molecules that make up the bag seal back around the pencil and prevent water from leaking out. </w:t>
      </w:r>
    </w:p>
    <w:p w:rsidR="000B7406" w:rsidRPr="00B77DC3" w:rsidRDefault="00773FBB" w:rsidP="004F043F">
      <w:pPr>
        <w:pStyle w:val="ListParagraph"/>
        <w:numPr>
          <w:ilvl w:val="0"/>
          <w:numId w:val="6"/>
        </w:numPr>
        <w:spacing w:after="0" w:line="240" w:lineRule="auto"/>
        <w:ind w:left="360"/>
        <w:rPr>
          <w:rFonts w:eastAsia="Times New Roman" w:cs="Times New Roman"/>
        </w:rPr>
      </w:pPr>
      <w:r>
        <w:rPr>
          <w:shd w:val="clear" w:color="auto" w:fill="FFFFFF"/>
        </w:rPr>
        <w:t xml:space="preserve">Now the students will get to make their own polymers. </w:t>
      </w:r>
      <w:r w:rsidR="00E3589E">
        <w:rPr>
          <w:shd w:val="clear" w:color="auto" w:fill="FFFFFF"/>
        </w:rPr>
        <w:t xml:space="preserve">Have the students make a chart for their polymer reactions. See chart in additional information. </w:t>
      </w:r>
    </w:p>
    <w:p w:rsidR="00B77DC3" w:rsidRPr="000B7406" w:rsidRDefault="00B77DC3" w:rsidP="004F043F">
      <w:pPr>
        <w:pStyle w:val="ListParagraph"/>
        <w:numPr>
          <w:ilvl w:val="0"/>
          <w:numId w:val="6"/>
        </w:numPr>
        <w:spacing w:after="0" w:line="240" w:lineRule="auto"/>
        <w:ind w:left="360"/>
        <w:rPr>
          <w:rFonts w:eastAsia="Times New Roman" w:cs="Times New Roman"/>
        </w:rPr>
      </w:pPr>
      <w:r>
        <w:rPr>
          <w:shd w:val="clear" w:color="auto" w:fill="FFFFFF"/>
        </w:rPr>
        <w:lastRenderedPageBreak/>
        <w:t xml:space="preserve">Explain the chemistry behind the polymer solution that the students will be making. Elmer’s glue is made up of strings of </w:t>
      </w:r>
      <w:r w:rsidR="004F1ACD">
        <w:rPr>
          <w:shd w:val="clear" w:color="auto" w:fill="FFFFFF"/>
        </w:rPr>
        <w:t>(</w:t>
      </w:r>
      <w:r w:rsidR="00614F89">
        <w:rPr>
          <w:shd w:val="clear" w:color="auto" w:fill="FFFFFF"/>
        </w:rPr>
        <w:t>polyvinyl acetate</w:t>
      </w:r>
      <w:r w:rsidR="004F1ACD">
        <w:rPr>
          <w:shd w:val="clear" w:color="auto" w:fill="FFFFFF"/>
        </w:rPr>
        <w:t>)</w:t>
      </w:r>
      <w:r w:rsidR="00614F89">
        <w:rPr>
          <w:shd w:val="clear" w:color="auto" w:fill="FFFFFF"/>
        </w:rPr>
        <w:t xml:space="preserve"> molecules</w:t>
      </w:r>
      <w:r>
        <w:rPr>
          <w:shd w:val="clear" w:color="auto" w:fill="FFFFFF"/>
        </w:rPr>
        <w:t xml:space="preserve"> that slide past each other </w:t>
      </w:r>
      <w:r w:rsidR="00614F89">
        <w:rPr>
          <w:shd w:val="clear" w:color="auto" w:fill="FFFFFF"/>
        </w:rPr>
        <w:t>very easily</w:t>
      </w:r>
      <w:r>
        <w:rPr>
          <w:shd w:val="clear" w:color="auto" w:fill="FFFFFF"/>
        </w:rPr>
        <w:t xml:space="preserve">. </w:t>
      </w:r>
      <w:r w:rsidR="004F1ACD">
        <w:rPr>
          <w:shd w:val="clear" w:color="auto" w:fill="FFFFFF"/>
        </w:rPr>
        <w:t xml:space="preserve">When the borax solution is added those long strands get hooked together to form even longer strands. </w:t>
      </w:r>
      <w:r w:rsidR="009070E7">
        <w:rPr>
          <w:shd w:val="clear" w:color="auto" w:fill="FFFFFF"/>
        </w:rPr>
        <w:t>This is called cross-linking.</w:t>
      </w:r>
    </w:p>
    <w:p w:rsidR="00773FBB" w:rsidRPr="00773FBB" w:rsidRDefault="00773FBB" w:rsidP="004F043F">
      <w:pPr>
        <w:pStyle w:val="ListParagraph"/>
        <w:numPr>
          <w:ilvl w:val="0"/>
          <w:numId w:val="6"/>
        </w:numPr>
        <w:spacing w:after="0" w:line="240" w:lineRule="auto"/>
        <w:ind w:left="360"/>
        <w:rPr>
          <w:rFonts w:eastAsia="Times New Roman" w:cs="Times New Roman"/>
        </w:rPr>
      </w:pPr>
      <w:r>
        <w:rPr>
          <w:shd w:val="clear" w:color="auto" w:fill="FFFFFF"/>
        </w:rPr>
        <w:t>We’ll start with creating the glue solution and borax solution.</w:t>
      </w:r>
    </w:p>
    <w:p w:rsidR="00773FBB" w:rsidRPr="00773FBB" w:rsidRDefault="00773FBB" w:rsidP="004F043F">
      <w:pPr>
        <w:pStyle w:val="ListParagraph"/>
        <w:numPr>
          <w:ilvl w:val="0"/>
          <w:numId w:val="6"/>
        </w:numPr>
        <w:spacing w:after="0" w:line="240" w:lineRule="auto"/>
        <w:ind w:left="360"/>
        <w:rPr>
          <w:rFonts w:eastAsia="Times New Roman" w:cs="Times New Roman"/>
        </w:rPr>
      </w:pPr>
      <w:r>
        <w:rPr>
          <w:shd w:val="clear" w:color="auto" w:fill="FFFFFF"/>
        </w:rPr>
        <w:t>Have the students label one of their cups “50% glue solution”, and the other cup “4% Borax solution.” Label the three bags A, B and C.</w:t>
      </w:r>
    </w:p>
    <w:p w:rsidR="00773FBB" w:rsidRPr="00773FBB" w:rsidRDefault="004F1ACD" w:rsidP="004F043F">
      <w:pPr>
        <w:pStyle w:val="ListParagraph"/>
        <w:numPr>
          <w:ilvl w:val="0"/>
          <w:numId w:val="6"/>
        </w:numPr>
        <w:spacing w:after="0" w:line="240" w:lineRule="auto"/>
        <w:ind w:left="360"/>
        <w:rPr>
          <w:rFonts w:eastAsia="Times New Roman" w:cs="Times New Roman"/>
        </w:rPr>
      </w:pPr>
      <w:r>
        <w:rPr>
          <w:shd w:val="clear" w:color="auto" w:fill="FFFFFF"/>
        </w:rPr>
        <w:t>In</w:t>
      </w:r>
      <w:r w:rsidR="00773FBB">
        <w:rPr>
          <w:shd w:val="clear" w:color="auto" w:fill="FFFFFF"/>
        </w:rPr>
        <w:t xml:space="preserve"> the glue solution cup</w:t>
      </w:r>
      <w:r>
        <w:rPr>
          <w:shd w:val="clear" w:color="auto" w:fill="FFFFFF"/>
        </w:rPr>
        <w:t>,</w:t>
      </w:r>
      <w:r w:rsidR="00773FBB">
        <w:rPr>
          <w:shd w:val="clear" w:color="auto" w:fill="FFFFFF"/>
        </w:rPr>
        <w:t xml:space="preserve"> have the students measure 3 tablespoons Elmer’s Glue and 3 tablespoons water. Use a popsicle stick </w:t>
      </w:r>
      <w:r>
        <w:rPr>
          <w:shd w:val="clear" w:color="auto" w:fill="FFFFFF"/>
        </w:rPr>
        <w:t xml:space="preserve">or stirring rod </w:t>
      </w:r>
      <w:r w:rsidR="00773FBB">
        <w:rPr>
          <w:shd w:val="clear" w:color="auto" w:fill="FFFFFF"/>
        </w:rPr>
        <w:t>to mix the two together.</w:t>
      </w:r>
    </w:p>
    <w:p w:rsidR="00773FBB" w:rsidRPr="00E3589E" w:rsidRDefault="004F1ACD" w:rsidP="004F043F">
      <w:pPr>
        <w:pStyle w:val="ListParagraph"/>
        <w:numPr>
          <w:ilvl w:val="0"/>
          <w:numId w:val="6"/>
        </w:numPr>
        <w:spacing w:after="0" w:line="240" w:lineRule="auto"/>
        <w:ind w:left="360"/>
        <w:rPr>
          <w:rFonts w:eastAsia="Times New Roman" w:cs="Times New Roman"/>
        </w:rPr>
      </w:pPr>
      <w:r>
        <w:rPr>
          <w:shd w:val="clear" w:color="auto" w:fill="FFFFFF"/>
        </w:rPr>
        <w:t>In</w:t>
      </w:r>
      <w:r w:rsidR="00773FBB">
        <w:rPr>
          <w:shd w:val="clear" w:color="auto" w:fill="FFFFFF"/>
        </w:rPr>
        <w:t xml:space="preserve"> the borax cup</w:t>
      </w:r>
      <w:r>
        <w:rPr>
          <w:shd w:val="clear" w:color="auto" w:fill="FFFFFF"/>
        </w:rPr>
        <w:t>,</w:t>
      </w:r>
      <w:r w:rsidR="00773FBB">
        <w:rPr>
          <w:shd w:val="clear" w:color="auto" w:fill="FFFFFF"/>
        </w:rPr>
        <w:t xml:space="preserve"> add one ½ cup of warm water and one teaspoon of borax. Use a different popsicle stick (or the other end) to mix together.</w:t>
      </w:r>
    </w:p>
    <w:p w:rsidR="00E3589E" w:rsidRPr="00E3589E" w:rsidRDefault="00E3589E" w:rsidP="004F043F">
      <w:pPr>
        <w:pStyle w:val="ListParagraph"/>
        <w:numPr>
          <w:ilvl w:val="0"/>
          <w:numId w:val="6"/>
        </w:numPr>
        <w:spacing w:after="0" w:line="240" w:lineRule="auto"/>
        <w:ind w:left="360"/>
        <w:rPr>
          <w:rFonts w:eastAsia="Times New Roman" w:cs="Times New Roman"/>
        </w:rPr>
      </w:pPr>
      <w:r>
        <w:rPr>
          <w:shd w:val="clear" w:color="auto" w:fill="FFFFFF"/>
        </w:rPr>
        <w:t xml:space="preserve">Each bag will get a different amount of the two solutions. From the 50% glue solution have the students measure and add one tablespoon to bag </w:t>
      </w:r>
      <w:proofErr w:type="gramStart"/>
      <w:r>
        <w:rPr>
          <w:shd w:val="clear" w:color="auto" w:fill="FFFFFF"/>
        </w:rPr>
        <w:t>A</w:t>
      </w:r>
      <w:proofErr w:type="gramEnd"/>
      <w:r>
        <w:rPr>
          <w:shd w:val="clear" w:color="auto" w:fill="FFFFFF"/>
        </w:rPr>
        <w:t>, two tablespoons to bag B and three tablespoons and one teaspoon to bag C. Seal the bags and set aside.</w:t>
      </w:r>
    </w:p>
    <w:p w:rsidR="00E3589E" w:rsidRPr="00E3589E" w:rsidRDefault="00E3589E" w:rsidP="004F043F">
      <w:pPr>
        <w:pStyle w:val="ListParagraph"/>
        <w:numPr>
          <w:ilvl w:val="0"/>
          <w:numId w:val="6"/>
        </w:numPr>
        <w:spacing w:after="0" w:line="240" w:lineRule="auto"/>
        <w:ind w:left="360"/>
        <w:rPr>
          <w:rFonts w:eastAsia="Times New Roman" w:cs="Times New Roman"/>
        </w:rPr>
      </w:pPr>
      <w:r>
        <w:rPr>
          <w:shd w:val="clear" w:color="auto" w:fill="FFFFFF"/>
        </w:rPr>
        <w:t>Students can add food coloring to their bags at this point, but make sure each sample is a different color.</w:t>
      </w:r>
    </w:p>
    <w:p w:rsidR="00E3589E" w:rsidRDefault="00E3589E" w:rsidP="004F043F">
      <w:pPr>
        <w:pStyle w:val="ListParagraph"/>
        <w:numPr>
          <w:ilvl w:val="0"/>
          <w:numId w:val="6"/>
        </w:numPr>
        <w:spacing w:after="0" w:line="240" w:lineRule="auto"/>
        <w:ind w:left="360"/>
        <w:rPr>
          <w:rFonts w:eastAsia="Times New Roman" w:cs="Times New Roman"/>
        </w:rPr>
      </w:pPr>
      <w:r>
        <w:rPr>
          <w:rFonts w:eastAsia="Times New Roman" w:cs="Times New Roman"/>
        </w:rPr>
        <w:t>From the 4% borax solution</w:t>
      </w:r>
      <w:r w:rsidR="004F1ACD">
        <w:rPr>
          <w:rFonts w:eastAsia="Times New Roman" w:cs="Times New Roman"/>
        </w:rPr>
        <w:t>,</w:t>
      </w:r>
      <w:r>
        <w:rPr>
          <w:rFonts w:eastAsia="Times New Roman" w:cs="Times New Roman"/>
        </w:rPr>
        <w:t xml:space="preserve"> have students measure three tablespoons into bag </w:t>
      </w:r>
      <w:proofErr w:type="gramStart"/>
      <w:r>
        <w:rPr>
          <w:rFonts w:eastAsia="Times New Roman" w:cs="Times New Roman"/>
        </w:rPr>
        <w:t>A</w:t>
      </w:r>
      <w:proofErr w:type="gramEnd"/>
      <w:r>
        <w:rPr>
          <w:rFonts w:eastAsia="Times New Roman" w:cs="Times New Roman"/>
        </w:rPr>
        <w:t xml:space="preserve">, </w:t>
      </w:r>
      <w:r w:rsidR="000B7406">
        <w:rPr>
          <w:rFonts w:eastAsia="Times New Roman" w:cs="Times New Roman"/>
        </w:rPr>
        <w:t>two tablespoons into bag B and two teaspoons into bag C. Seal the bags completely.</w:t>
      </w:r>
    </w:p>
    <w:p w:rsidR="000B7406" w:rsidRDefault="000B7406" w:rsidP="004F043F">
      <w:pPr>
        <w:pStyle w:val="ListParagraph"/>
        <w:numPr>
          <w:ilvl w:val="0"/>
          <w:numId w:val="6"/>
        </w:numPr>
        <w:spacing w:after="0" w:line="240" w:lineRule="auto"/>
        <w:ind w:left="360"/>
        <w:rPr>
          <w:rFonts w:eastAsia="Times New Roman" w:cs="Times New Roman"/>
        </w:rPr>
      </w:pPr>
      <w:r>
        <w:rPr>
          <w:rFonts w:eastAsia="Times New Roman" w:cs="Times New Roman"/>
        </w:rPr>
        <w:t>Have the students use their fingers to squish and mix the contents of the bags. Some bags may require more mixing than others. While the students are mixing have them make observations about what’s happening in each bag.</w:t>
      </w:r>
    </w:p>
    <w:p w:rsidR="000B7406" w:rsidRDefault="000B7406" w:rsidP="000B7406">
      <w:pPr>
        <w:pStyle w:val="ListParagraph"/>
        <w:numPr>
          <w:ilvl w:val="0"/>
          <w:numId w:val="6"/>
        </w:numPr>
        <w:spacing w:after="0" w:line="240" w:lineRule="auto"/>
        <w:ind w:left="360"/>
        <w:rPr>
          <w:rFonts w:eastAsia="Times New Roman" w:cs="Times New Roman"/>
        </w:rPr>
      </w:pPr>
      <w:r>
        <w:rPr>
          <w:rFonts w:eastAsia="Times New Roman" w:cs="Times New Roman"/>
        </w:rPr>
        <w:t>Once the students are done mixing have them explore the different polymers created. Are some runny, stiff, bouncy, stretchy, sticky, hard, soft, slimy?</w:t>
      </w:r>
    </w:p>
    <w:p w:rsidR="000B7406" w:rsidRDefault="000B7406" w:rsidP="000B7406">
      <w:pPr>
        <w:pStyle w:val="ListParagraph"/>
        <w:numPr>
          <w:ilvl w:val="0"/>
          <w:numId w:val="6"/>
        </w:numPr>
        <w:spacing w:after="0" w:line="240" w:lineRule="auto"/>
        <w:ind w:left="360"/>
        <w:rPr>
          <w:rFonts w:eastAsia="Times New Roman" w:cs="Times New Roman"/>
        </w:rPr>
      </w:pPr>
      <w:r>
        <w:rPr>
          <w:rFonts w:eastAsia="Times New Roman" w:cs="Times New Roman"/>
        </w:rPr>
        <w:t xml:space="preserve">What could your polymers be used for? How could we change the properties of the polymer by adding more borax? What about more glue? </w:t>
      </w:r>
    </w:p>
    <w:p w:rsidR="004F1ACD" w:rsidRPr="000B7406" w:rsidRDefault="004F1ACD" w:rsidP="000B7406">
      <w:pPr>
        <w:pStyle w:val="ListParagraph"/>
        <w:numPr>
          <w:ilvl w:val="0"/>
          <w:numId w:val="6"/>
        </w:numPr>
        <w:spacing w:after="0" w:line="240" w:lineRule="auto"/>
        <w:ind w:left="360"/>
        <w:rPr>
          <w:rFonts w:eastAsia="Times New Roman" w:cs="Times New Roman"/>
        </w:rPr>
      </w:pPr>
      <w:r>
        <w:rPr>
          <w:rFonts w:eastAsia="Times New Roman" w:cs="Times New Roman"/>
        </w:rPr>
        <w:t>After students are done exploring their polymers have them seal</w:t>
      </w:r>
      <w:r w:rsidR="008778F2">
        <w:rPr>
          <w:rFonts w:eastAsia="Times New Roman" w:cs="Times New Roman"/>
        </w:rPr>
        <w:t xml:space="preserve"> their bags completely and use masking tape to tape the top closed.</w:t>
      </w:r>
      <w:bookmarkStart w:id="0" w:name="_GoBack"/>
      <w:bookmarkEnd w:id="0"/>
    </w:p>
    <w:p w:rsidR="004F043F" w:rsidRPr="00372F9A" w:rsidRDefault="004F043F" w:rsidP="004F043F">
      <w:pPr>
        <w:rPr>
          <w:rFonts w:asciiTheme="minorHAnsi" w:hAnsiTheme="minorHAnsi"/>
          <w:sz w:val="22"/>
          <w:szCs w:val="22"/>
        </w:rPr>
      </w:pPr>
    </w:p>
    <w:p w:rsidR="00372F9A" w:rsidRDefault="00372F9A" w:rsidP="00372F9A">
      <w:pPr>
        <w:pStyle w:val="NoSpacing"/>
        <w:rPr>
          <w:rFonts w:cstheme="minorHAnsi"/>
          <w:b/>
        </w:rPr>
      </w:pPr>
      <w:r w:rsidRPr="004E7917">
        <w:rPr>
          <w:rFonts w:cstheme="minorHAnsi"/>
          <w:b/>
        </w:rPr>
        <w:t>Terminology and Definitions:</w:t>
      </w:r>
    </w:p>
    <w:p w:rsidR="00372F9A" w:rsidRPr="00090EC7" w:rsidRDefault="00DE4EF7" w:rsidP="00372F9A">
      <w:pPr>
        <w:pStyle w:val="NoSpacing"/>
        <w:numPr>
          <w:ilvl w:val="0"/>
          <w:numId w:val="10"/>
        </w:numPr>
        <w:ind w:left="1530"/>
        <w:rPr>
          <w:rFonts w:cstheme="minorHAnsi"/>
        </w:rPr>
      </w:pPr>
      <w:r>
        <w:rPr>
          <w:rFonts w:cstheme="minorHAnsi"/>
          <w:u w:val="single"/>
        </w:rPr>
        <w:t>Polymer</w:t>
      </w:r>
      <w:r w:rsidR="00372F9A" w:rsidRPr="001F5411">
        <w:rPr>
          <w:rFonts w:cstheme="minorHAnsi"/>
          <w:u w:val="single"/>
        </w:rPr>
        <w:t>:</w:t>
      </w:r>
      <w:r w:rsidR="001F5411" w:rsidRPr="001F5411">
        <w:rPr>
          <w:rFonts w:cs="Arial"/>
          <w:color w:val="222222"/>
          <w:shd w:val="clear" w:color="auto" w:fill="FFFFFF"/>
        </w:rPr>
        <w:t xml:space="preserve"> </w:t>
      </w:r>
      <w:r w:rsidR="00614F89">
        <w:t>A polymer is composed of very large chains of molecules that are composed of repeating units known as monomers. A single polymer molecule may comprise hundreds of thousands of monomers.</w:t>
      </w:r>
    </w:p>
    <w:p w:rsidR="001F5411" w:rsidRPr="001F5411" w:rsidRDefault="00DE4EF7" w:rsidP="00372F9A">
      <w:pPr>
        <w:pStyle w:val="NoSpacing"/>
        <w:numPr>
          <w:ilvl w:val="0"/>
          <w:numId w:val="10"/>
        </w:numPr>
        <w:ind w:left="1530"/>
        <w:rPr>
          <w:rFonts w:cstheme="minorHAnsi"/>
        </w:rPr>
      </w:pPr>
      <w:r w:rsidRPr="001F5411">
        <w:rPr>
          <w:rFonts w:cstheme="minorHAnsi"/>
          <w:u w:val="single"/>
        </w:rPr>
        <w:t>Chemistry</w:t>
      </w:r>
      <w:r w:rsidR="00372F9A" w:rsidRPr="001F5411">
        <w:rPr>
          <w:rFonts w:cstheme="minorHAnsi"/>
          <w:u w:val="single"/>
        </w:rPr>
        <w:t>:</w:t>
      </w:r>
      <w:r w:rsidR="00372F9A" w:rsidRPr="001F5411">
        <w:rPr>
          <w:rFonts w:cstheme="minorHAnsi"/>
        </w:rPr>
        <w:t xml:space="preserve"> </w:t>
      </w:r>
      <w:r w:rsidR="001F5411" w:rsidRPr="001F5411">
        <w:rPr>
          <w:rFonts w:cs="Arial"/>
          <w:color w:val="222222"/>
          <w:shd w:val="clear" w:color="auto" w:fill="FFFFFF"/>
        </w:rPr>
        <w:t>the branch of science that deals with the identification of the substances of which matter is composed; the investigation of their properties and the ways in which they interact, combine, and change; and the use of these processes to form new substances</w:t>
      </w:r>
      <w:r w:rsidR="001F5411">
        <w:rPr>
          <w:rFonts w:cs="Arial"/>
          <w:color w:val="222222"/>
          <w:shd w:val="clear" w:color="auto" w:fill="FFFFFF"/>
        </w:rPr>
        <w:t>.</w:t>
      </w:r>
    </w:p>
    <w:p w:rsidR="00372F9A" w:rsidRPr="001F5411" w:rsidRDefault="00DE4EF7" w:rsidP="00372F9A">
      <w:pPr>
        <w:pStyle w:val="NoSpacing"/>
        <w:numPr>
          <w:ilvl w:val="0"/>
          <w:numId w:val="10"/>
        </w:numPr>
        <w:ind w:left="1530"/>
        <w:rPr>
          <w:rFonts w:cstheme="minorHAnsi"/>
        </w:rPr>
      </w:pPr>
      <w:r w:rsidRPr="001F5411">
        <w:rPr>
          <w:rFonts w:cstheme="minorHAnsi"/>
          <w:u w:val="single"/>
        </w:rPr>
        <w:t>Ratio</w:t>
      </w:r>
      <w:r w:rsidR="00372F9A" w:rsidRPr="001F5411">
        <w:rPr>
          <w:rFonts w:cstheme="minorHAnsi"/>
          <w:u w:val="single"/>
        </w:rPr>
        <w:t>:</w:t>
      </w:r>
      <w:r w:rsidR="00372F9A" w:rsidRPr="001F5411">
        <w:rPr>
          <w:rFonts w:cstheme="minorHAnsi"/>
        </w:rPr>
        <w:t xml:space="preserve"> </w:t>
      </w:r>
      <w:r w:rsidR="001F5411" w:rsidRPr="001F5411">
        <w:rPr>
          <w:rFonts w:cs="Arial"/>
          <w:color w:val="222222"/>
          <w:shd w:val="clear" w:color="auto" w:fill="FFFFFF"/>
        </w:rPr>
        <w:t>the quantitative relation between two amounts showing the number of times one value contains or is contained within the other.</w:t>
      </w:r>
    </w:p>
    <w:p w:rsidR="001F5411" w:rsidRPr="001F5411" w:rsidRDefault="001F5411" w:rsidP="00372F9A">
      <w:pPr>
        <w:pStyle w:val="NoSpacing"/>
        <w:numPr>
          <w:ilvl w:val="0"/>
          <w:numId w:val="10"/>
        </w:numPr>
        <w:ind w:left="1530"/>
        <w:rPr>
          <w:rFonts w:cstheme="minorHAnsi"/>
          <w:u w:val="single"/>
        </w:rPr>
      </w:pPr>
      <w:r w:rsidRPr="001F5411">
        <w:rPr>
          <w:rFonts w:cstheme="minorHAnsi"/>
          <w:u w:val="single"/>
        </w:rPr>
        <w:t>Ion:</w:t>
      </w:r>
      <w:r>
        <w:rPr>
          <w:rFonts w:cstheme="minorHAnsi"/>
          <w:u w:val="single"/>
        </w:rPr>
        <w:t xml:space="preserve"> </w:t>
      </w:r>
      <w:r w:rsidRPr="001F5411">
        <w:rPr>
          <w:rFonts w:cs="Arial"/>
          <w:color w:val="222222"/>
          <w:shd w:val="clear" w:color="auto" w:fill="FFFFFF"/>
        </w:rPr>
        <w:t>an atom or molecule with a net electric charge due to the loss or gain of one or more electrons.</w:t>
      </w:r>
    </w:p>
    <w:p w:rsidR="001F5411" w:rsidRPr="001F5411" w:rsidRDefault="001F5411" w:rsidP="00372F9A">
      <w:pPr>
        <w:pStyle w:val="NoSpacing"/>
        <w:numPr>
          <w:ilvl w:val="0"/>
          <w:numId w:val="10"/>
        </w:numPr>
        <w:ind w:left="1530"/>
        <w:rPr>
          <w:rFonts w:cstheme="minorHAnsi"/>
        </w:rPr>
      </w:pPr>
      <w:r w:rsidRPr="001F5411">
        <w:rPr>
          <w:rFonts w:cstheme="minorHAnsi"/>
          <w:u w:val="single"/>
        </w:rPr>
        <w:t>Molecule</w:t>
      </w:r>
      <w:r w:rsidRPr="001F5411">
        <w:rPr>
          <w:rFonts w:cstheme="minorHAnsi"/>
        </w:rPr>
        <w:t xml:space="preserve">: </w:t>
      </w:r>
      <w:r w:rsidRPr="001F5411">
        <w:rPr>
          <w:rFonts w:cs="Arial"/>
          <w:color w:val="222222"/>
          <w:shd w:val="clear" w:color="auto" w:fill="FFFFFF"/>
        </w:rPr>
        <w:t>a group of atoms bonded together.</w:t>
      </w:r>
    </w:p>
    <w:p w:rsidR="001F5411" w:rsidRPr="004F1ACD" w:rsidRDefault="001F5411" w:rsidP="00372F9A">
      <w:pPr>
        <w:pStyle w:val="NoSpacing"/>
        <w:numPr>
          <w:ilvl w:val="0"/>
          <w:numId w:val="10"/>
        </w:numPr>
        <w:ind w:left="1530"/>
        <w:rPr>
          <w:rFonts w:cstheme="minorHAnsi"/>
        </w:rPr>
      </w:pPr>
      <w:r>
        <w:rPr>
          <w:rFonts w:cstheme="minorHAnsi"/>
          <w:u w:val="single"/>
        </w:rPr>
        <w:t>Atom</w:t>
      </w:r>
      <w:r w:rsidRPr="001F5411">
        <w:rPr>
          <w:rFonts w:cstheme="minorHAnsi"/>
          <w:u w:val="single"/>
        </w:rPr>
        <w:t>:</w:t>
      </w:r>
      <w:r w:rsidRPr="001F5411">
        <w:rPr>
          <w:rFonts w:cstheme="minorHAnsi"/>
        </w:rPr>
        <w:t xml:space="preserve"> </w:t>
      </w:r>
      <w:r w:rsidRPr="001F5411">
        <w:rPr>
          <w:rFonts w:cs="Arial"/>
          <w:color w:val="222222"/>
          <w:shd w:val="clear" w:color="auto" w:fill="FFFFFF"/>
        </w:rPr>
        <w:t>the basic unit of a chemical element.</w:t>
      </w:r>
    </w:p>
    <w:p w:rsidR="004F1ACD" w:rsidRDefault="004F1ACD" w:rsidP="00372F9A">
      <w:pPr>
        <w:pStyle w:val="NoSpacing"/>
        <w:numPr>
          <w:ilvl w:val="0"/>
          <w:numId w:val="10"/>
        </w:numPr>
        <w:ind w:left="1530"/>
        <w:rPr>
          <w:rFonts w:cstheme="minorHAnsi"/>
        </w:rPr>
      </w:pPr>
      <w:r>
        <w:rPr>
          <w:rFonts w:cstheme="minorHAnsi"/>
          <w:u w:val="single"/>
        </w:rPr>
        <w:t>Crosslinking:</w:t>
      </w:r>
      <w:r>
        <w:rPr>
          <w:rFonts w:cstheme="minorHAnsi"/>
        </w:rPr>
        <w:t xml:space="preserve"> when reagents or chemicals that contain two or more reactive ends attach groups of molecules or proteins together.</w:t>
      </w:r>
    </w:p>
    <w:p w:rsidR="00372F9A" w:rsidRPr="00B16801" w:rsidRDefault="00372F9A" w:rsidP="00372F9A">
      <w:pPr>
        <w:pStyle w:val="NoSpacing"/>
        <w:rPr>
          <w:rFonts w:cstheme="minorHAnsi"/>
        </w:rPr>
      </w:pPr>
    </w:p>
    <w:p w:rsidR="00372F9A" w:rsidRPr="00E61E4A" w:rsidRDefault="00372F9A" w:rsidP="00DE4EF7">
      <w:pPr>
        <w:pStyle w:val="NoSpacing"/>
        <w:rPr>
          <w:rFonts w:cstheme="minorHAnsi"/>
        </w:rPr>
      </w:pPr>
      <w:r w:rsidRPr="004B538D">
        <w:rPr>
          <w:rFonts w:cstheme="minorHAnsi"/>
          <w:b/>
        </w:rPr>
        <w:t>References:</w:t>
      </w:r>
      <w:r>
        <w:rPr>
          <w:rFonts w:cstheme="minorHAnsi"/>
          <w:b/>
        </w:rPr>
        <w:t xml:space="preserve"> </w:t>
      </w:r>
      <w:hyperlink r:id="rId13" w:history="1">
        <w:r w:rsidR="00DE4EF7">
          <w:rPr>
            <w:rStyle w:val="Hyperlink"/>
          </w:rPr>
          <w:t>https://www.scientificamerican.com/article/bring-science-home-playing-with-polymers/</w:t>
        </w:r>
      </w:hyperlink>
      <w:r w:rsidR="00DE4EF7" w:rsidRPr="00E61E4A">
        <w:rPr>
          <w:rFonts w:cstheme="minorHAnsi"/>
        </w:rPr>
        <w:t xml:space="preserve"> </w:t>
      </w:r>
    </w:p>
    <w:p w:rsidR="00372F9A" w:rsidRDefault="008778F2" w:rsidP="00372F9A">
      <w:pPr>
        <w:pStyle w:val="NoSpacing"/>
      </w:pPr>
      <w:hyperlink r:id="rId14" w:history="1">
        <w:r w:rsidR="001F5411">
          <w:rPr>
            <w:rStyle w:val="Hyperlink"/>
          </w:rPr>
          <w:t>https://www.acs.org/content/acs/en/education/whatischemistry/adventures-in-chemistry/experiments/slime.html</w:t>
        </w:r>
      </w:hyperlink>
    </w:p>
    <w:p w:rsidR="009070E7" w:rsidRDefault="008778F2" w:rsidP="00372F9A">
      <w:pPr>
        <w:pStyle w:val="NoSpacing"/>
      </w:pPr>
      <w:hyperlink r:id="rId15" w:history="1">
        <w:r w:rsidR="009070E7">
          <w:rPr>
            <w:rStyle w:val="Hyperlink"/>
          </w:rPr>
          <w:t>https://www.acs.org/content/dam/acsorg/education/resources/highschool/chemmatters/articlesbytopic/solidsliquidsgases/chemmatters-dec2004-slime.pdf</w:t>
        </w:r>
      </w:hyperlink>
    </w:p>
    <w:p w:rsidR="001F5411" w:rsidRDefault="001F5411" w:rsidP="00372F9A">
      <w:pPr>
        <w:pStyle w:val="NoSpacing"/>
        <w:rPr>
          <w:rFonts w:cstheme="minorHAnsi"/>
          <w:b/>
        </w:rPr>
      </w:pPr>
    </w:p>
    <w:p w:rsidR="00614F89" w:rsidRPr="004E7917" w:rsidRDefault="00614F89" w:rsidP="00372F9A">
      <w:pPr>
        <w:pStyle w:val="NoSpacing"/>
        <w:rPr>
          <w:rFonts w:cstheme="minorHAnsi"/>
          <w:b/>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2606040" cy="1666875"/>
            <wp:effectExtent l="0" t="0" r="3810" b="9525"/>
            <wp:wrapNone/>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06040" cy="1666875"/>
                    </a:xfrm>
                    <a:prstGeom prst="rect">
                      <a:avLst/>
                    </a:prstGeom>
                    <a:noFill/>
                    <a:ln>
                      <a:noFill/>
                    </a:ln>
                  </pic:spPr>
                </pic:pic>
              </a:graphicData>
            </a:graphic>
          </wp:anchor>
        </w:drawing>
      </w:r>
      <w:r>
        <w:rPr>
          <w:noProof/>
        </w:rPr>
        <w:drawing>
          <wp:inline distT="0" distB="0" distL="0" distR="0">
            <wp:extent cx="3048000" cy="1676046"/>
            <wp:effectExtent l="0" t="0" r="0" b="635"/>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9576" cy="1693409"/>
                    </a:xfrm>
                    <a:prstGeom prst="rect">
                      <a:avLst/>
                    </a:prstGeom>
                    <a:noFill/>
                    <a:ln>
                      <a:noFill/>
                    </a:ln>
                  </pic:spPr>
                </pic:pic>
              </a:graphicData>
            </a:graphic>
          </wp:inline>
        </w:drawing>
      </w:r>
    </w:p>
    <w:p w:rsidR="00614F89" w:rsidRDefault="00614F89" w:rsidP="00372F9A">
      <w:pPr>
        <w:pStyle w:val="NoSpacing"/>
        <w:rPr>
          <w:rFonts w:cstheme="minorHAnsi"/>
          <w:b/>
        </w:rPr>
      </w:pPr>
    </w:p>
    <w:p w:rsidR="00372F9A" w:rsidRPr="00E61E4A" w:rsidRDefault="00372F9A" w:rsidP="00372F9A">
      <w:pPr>
        <w:pStyle w:val="NoSpacing"/>
        <w:rPr>
          <w:rFonts w:cstheme="minorHAnsi"/>
          <w:b/>
        </w:rPr>
      </w:pPr>
      <w:r w:rsidRPr="004E7917">
        <w:rPr>
          <w:rFonts w:cstheme="minorHAnsi"/>
          <w:b/>
        </w:rPr>
        <w:t>Additional Information:</w:t>
      </w:r>
    </w:p>
    <w:p w:rsidR="00B77DC3" w:rsidRDefault="00B77DC3" w:rsidP="00372F9A">
      <w:pPr>
        <w:ind w:left="810"/>
        <w:rPr>
          <w:rFonts w:asciiTheme="minorHAnsi" w:hAnsiTheme="minorHAnsi" w:cstheme="minorHAnsi"/>
          <w:sz w:val="22"/>
          <w:szCs w:val="22"/>
          <w:u w:val="single"/>
        </w:rPr>
      </w:pPr>
    </w:p>
    <w:p w:rsidR="000B7406" w:rsidRPr="00E3589E" w:rsidRDefault="00E3589E" w:rsidP="00372F9A">
      <w:pPr>
        <w:ind w:left="810"/>
        <w:rPr>
          <w:rFonts w:asciiTheme="minorHAnsi" w:hAnsiTheme="minorHAnsi" w:cstheme="minorHAnsi"/>
          <w:sz w:val="22"/>
          <w:szCs w:val="22"/>
        </w:rPr>
      </w:pPr>
      <w:r>
        <w:rPr>
          <w:rFonts w:asciiTheme="minorHAnsi" w:hAnsiTheme="minorHAnsi" w:cstheme="minorHAnsi"/>
          <w:sz w:val="22"/>
          <w:szCs w:val="22"/>
          <w:u w:val="single"/>
        </w:rPr>
        <w:t xml:space="preserve">Chart: </w:t>
      </w:r>
    </w:p>
    <w:tbl>
      <w:tblPr>
        <w:tblStyle w:val="TableGrid"/>
        <w:tblW w:w="0" w:type="auto"/>
        <w:tblInd w:w="810" w:type="dxa"/>
        <w:tblLook w:val="04A0" w:firstRow="1" w:lastRow="0" w:firstColumn="1" w:lastColumn="0" w:noHBand="0" w:noVBand="1"/>
      </w:tblPr>
      <w:tblGrid>
        <w:gridCol w:w="2862"/>
      </w:tblGrid>
      <w:tr w:rsidR="000B7406" w:rsidTr="000B7406">
        <w:trPr>
          <w:trHeight w:val="503"/>
        </w:trPr>
        <w:tc>
          <w:tcPr>
            <w:tcW w:w="2862" w:type="dxa"/>
          </w:tcPr>
          <w:p w:rsidR="000B7406" w:rsidRDefault="000B7406" w:rsidP="00372F9A">
            <w:pPr>
              <w:rPr>
                <w:rFonts w:asciiTheme="minorHAnsi" w:hAnsiTheme="minorHAnsi" w:cstheme="minorHAnsi"/>
                <w:sz w:val="22"/>
                <w:szCs w:val="22"/>
              </w:rPr>
            </w:pPr>
            <w:r>
              <w:rPr>
                <w:rFonts w:asciiTheme="minorHAnsi" w:hAnsiTheme="minorHAnsi" w:cstheme="minorHAnsi"/>
                <w:sz w:val="22"/>
                <w:szCs w:val="22"/>
              </w:rPr>
              <w:t>Sample Name: A</w:t>
            </w:r>
          </w:p>
        </w:tc>
      </w:tr>
      <w:tr w:rsidR="000B7406" w:rsidTr="000B7406">
        <w:trPr>
          <w:trHeight w:val="503"/>
        </w:trPr>
        <w:tc>
          <w:tcPr>
            <w:tcW w:w="2862" w:type="dxa"/>
          </w:tcPr>
          <w:p w:rsidR="000B7406" w:rsidRDefault="000B7406" w:rsidP="00372F9A">
            <w:pPr>
              <w:rPr>
                <w:rFonts w:asciiTheme="minorHAnsi" w:hAnsiTheme="minorHAnsi" w:cstheme="minorHAnsi"/>
                <w:sz w:val="22"/>
                <w:szCs w:val="22"/>
              </w:rPr>
            </w:pPr>
            <w:r>
              <w:rPr>
                <w:rFonts w:asciiTheme="minorHAnsi" w:hAnsiTheme="minorHAnsi" w:cstheme="minorHAnsi"/>
                <w:sz w:val="22"/>
                <w:szCs w:val="22"/>
              </w:rPr>
              <w:t xml:space="preserve">Amount of Glue: 1 </w:t>
            </w:r>
            <w:proofErr w:type="spellStart"/>
            <w:r>
              <w:rPr>
                <w:rFonts w:asciiTheme="minorHAnsi" w:hAnsiTheme="minorHAnsi" w:cstheme="minorHAnsi"/>
                <w:sz w:val="22"/>
                <w:szCs w:val="22"/>
              </w:rPr>
              <w:t>tbsp</w:t>
            </w:r>
            <w:proofErr w:type="spellEnd"/>
          </w:p>
        </w:tc>
      </w:tr>
      <w:tr w:rsidR="000B7406" w:rsidTr="000B7406">
        <w:trPr>
          <w:trHeight w:val="530"/>
        </w:trPr>
        <w:tc>
          <w:tcPr>
            <w:tcW w:w="2862" w:type="dxa"/>
          </w:tcPr>
          <w:p w:rsidR="000B7406" w:rsidRDefault="000B7406" w:rsidP="00372F9A">
            <w:pPr>
              <w:rPr>
                <w:rFonts w:asciiTheme="minorHAnsi" w:hAnsiTheme="minorHAnsi" w:cstheme="minorHAnsi"/>
                <w:sz w:val="22"/>
                <w:szCs w:val="22"/>
              </w:rPr>
            </w:pPr>
            <w:r>
              <w:rPr>
                <w:rFonts w:asciiTheme="minorHAnsi" w:hAnsiTheme="minorHAnsi" w:cstheme="minorHAnsi"/>
                <w:sz w:val="22"/>
                <w:szCs w:val="22"/>
              </w:rPr>
              <w:t xml:space="preserve">Amount of Borax: 3 </w:t>
            </w:r>
            <w:proofErr w:type="spellStart"/>
            <w:r>
              <w:rPr>
                <w:rFonts w:asciiTheme="minorHAnsi" w:hAnsiTheme="minorHAnsi" w:cstheme="minorHAnsi"/>
                <w:sz w:val="22"/>
                <w:szCs w:val="22"/>
              </w:rPr>
              <w:t>tbsp</w:t>
            </w:r>
            <w:proofErr w:type="spellEnd"/>
          </w:p>
        </w:tc>
      </w:tr>
      <w:tr w:rsidR="000B7406" w:rsidTr="000B7406">
        <w:trPr>
          <w:trHeight w:val="875"/>
        </w:trPr>
        <w:tc>
          <w:tcPr>
            <w:tcW w:w="2862" w:type="dxa"/>
          </w:tcPr>
          <w:p w:rsidR="000B7406" w:rsidRDefault="000B7406" w:rsidP="00372F9A">
            <w:pPr>
              <w:rPr>
                <w:rFonts w:asciiTheme="minorHAnsi" w:hAnsiTheme="minorHAnsi" w:cstheme="minorHAnsi"/>
                <w:sz w:val="22"/>
                <w:szCs w:val="22"/>
              </w:rPr>
            </w:pPr>
            <w:r>
              <w:rPr>
                <w:rFonts w:asciiTheme="minorHAnsi" w:hAnsiTheme="minorHAnsi" w:cstheme="minorHAnsi"/>
                <w:sz w:val="22"/>
                <w:szCs w:val="22"/>
              </w:rPr>
              <w:t>Properties:</w:t>
            </w:r>
          </w:p>
        </w:tc>
      </w:tr>
    </w:tbl>
    <w:p w:rsidR="00E3589E" w:rsidRPr="00E3589E" w:rsidRDefault="00E3589E" w:rsidP="00372F9A">
      <w:pPr>
        <w:ind w:left="810"/>
        <w:rPr>
          <w:rFonts w:asciiTheme="minorHAnsi" w:hAnsiTheme="minorHAnsi" w:cstheme="minorHAnsi"/>
          <w:sz w:val="22"/>
          <w:szCs w:val="22"/>
        </w:rPr>
      </w:pPr>
    </w:p>
    <w:p w:rsidR="00E3589E" w:rsidRPr="00E3589E" w:rsidRDefault="00E3589E" w:rsidP="00372F9A">
      <w:pPr>
        <w:ind w:left="810"/>
        <w:rPr>
          <w:rFonts w:asciiTheme="minorHAnsi" w:hAnsiTheme="minorHAnsi" w:cstheme="minorHAnsi"/>
          <w:sz w:val="22"/>
          <w:szCs w:val="22"/>
        </w:rPr>
      </w:pPr>
    </w:p>
    <w:p w:rsidR="00372F9A" w:rsidRDefault="00372F9A" w:rsidP="00372F9A">
      <w:pPr>
        <w:ind w:left="810"/>
        <w:rPr>
          <w:rFonts w:asciiTheme="minorHAnsi" w:hAnsiTheme="minorHAnsi" w:cstheme="minorHAnsi"/>
          <w:sz w:val="22"/>
          <w:szCs w:val="22"/>
        </w:rPr>
      </w:pPr>
      <w:r w:rsidRPr="004E7917">
        <w:rPr>
          <w:rFonts w:asciiTheme="minorHAnsi" w:hAnsiTheme="minorHAnsi" w:cstheme="minorHAnsi"/>
          <w:sz w:val="22"/>
          <w:szCs w:val="22"/>
          <w:u w:val="single"/>
        </w:rPr>
        <w:t>How to extend</w:t>
      </w:r>
      <w:r>
        <w:rPr>
          <w:rFonts w:asciiTheme="minorHAnsi" w:hAnsiTheme="minorHAnsi" w:cstheme="minorHAnsi"/>
          <w:sz w:val="22"/>
          <w:szCs w:val="22"/>
        </w:rPr>
        <w:t xml:space="preserve">: </w:t>
      </w:r>
      <w:r w:rsidR="001F5411">
        <w:rPr>
          <w:rFonts w:asciiTheme="minorHAnsi" w:hAnsiTheme="minorHAnsi" w:cstheme="minorHAnsi"/>
          <w:sz w:val="22"/>
          <w:szCs w:val="22"/>
        </w:rPr>
        <w:t>Have the students create their own mixtures of borax and glue. What is the lowest amount of borax you can add and still retain the qualities of a polymer?</w:t>
      </w:r>
    </w:p>
    <w:p w:rsidR="0062268C" w:rsidRPr="00372F9A" w:rsidRDefault="0062268C" w:rsidP="00372F9A"/>
    <w:sectPr w:rsidR="0062268C" w:rsidRPr="00372F9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BB" w:rsidRDefault="00EB071C">
      <w:r>
        <w:separator/>
      </w:r>
    </w:p>
  </w:endnote>
  <w:endnote w:type="continuationSeparator" w:id="0">
    <w:p w:rsidR="000812BB" w:rsidRDefault="00EB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653393"/>
      <w:docPartObj>
        <w:docPartGallery w:val="Page Numbers (Bottom of Page)"/>
        <w:docPartUnique/>
      </w:docPartObj>
    </w:sdtPr>
    <w:sdtEndPr>
      <w:rPr>
        <w:noProof/>
      </w:rPr>
    </w:sdtEndPr>
    <w:sdtContent>
      <w:p w:rsidR="003E1D9D" w:rsidRDefault="003E1D9D">
        <w:pPr>
          <w:pStyle w:val="Footer"/>
          <w:jc w:val="right"/>
        </w:pPr>
        <w:r>
          <w:fldChar w:fldCharType="begin"/>
        </w:r>
        <w:r>
          <w:instrText xml:space="preserve"> PAGE   \* MERGEFORMAT </w:instrText>
        </w:r>
        <w:r>
          <w:fldChar w:fldCharType="separate"/>
        </w:r>
        <w:r w:rsidR="008778F2">
          <w:rPr>
            <w:noProof/>
          </w:rPr>
          <w:t>6</w:t>
        </w:r>
        <w:r>
          <w:rPr>
            <w:noProof/>
          </w:rPr>
          <w:fldChar w:fldCharType="end"/>
        </w:r>
      </w:p>
    </w:sdtContent>
  </w:sdt>
  <w:p w:rsidR="003E1D9D" w:rsidRDefault="003E1D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BB" w:rsidRDefault="00EB071C">
      <w:r>
        <w:separator/>
      </w:r>
    </w:p>
  </w:footnote>
  <w:footnote w:type="continuationSeparator" w:id="0">
    <w:p w:rsidR="000812BB" w:rsidRDefault="00EB07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D9D" w:rsidRDefault="003E1D9D" w:rsidP="004B538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502" w:rsidRDefault="008778F2" w:rsidP="0091704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65854"/>
    <w:multiLevelType w:val="hybridMultilevel"/>
    <w:tmpl w:val="961C32B6"/>
    <w:lvl w:ilvl="0" w:tplc="477A7342">
      <w:numFmt w:val="bullet"/>
      <w:lvlText w:val="-"/>
      <w:lvlJc w:val="left"/>
      <w:pPr>
        <w:ind w:left="1440" w:hanging="360"/>
      </w:pPr>
      <w:rPr>
        <w:rFonts w:ascii="Calibri" w:eastAsiaTheme="minorHAnsi" w:hAnsi="Calibri"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704F5F"/>
    <w:multiLevelType w:val="hybridMultilevel"/>
    <w:tmpl w:val="E0140B88"/>
    <w:lvl w:ilvl="0" w:tplc="2236D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B47BDD"/>
    <w:multiLevelType w:val="hybridMultilevel"/>
    <w:tmpl w:val="653C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834F91"/>
    <w:multiLevelType w:val="hybridMultilevel"/>
    <w:tmpl w:val="4F749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27B00"/>
    <w:multiLevelType w:val="hybridMultilevel"/>
    <w:tmpl w:val="CCB48B2E"/>
    <w:lvl w:ilvl="0" w:tplc="3C307346">
      <w:start w:val="1"/>
      <w:numFmt w:val="decimal"/>
      <w:lvlText w:val="%1."/>
      <w:lvlJc w:val="left"/>
      <w:pPr>
        <w:ind w:left="3600" w:hanging="360"/>
      </w:pPr>
      <w:rPr>
        <w:rFonts w:cs="Aria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3DB5088E"/>
    <w:multiLevelType w:val="hybridMultilevel"/>
    <w:tmpl w:val="E5D4A016"/>
    <w:lvl w:ilvl="0" w:tplc="477A734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960F02"/>
    <w:multiLevelType w:val="multilevel"/>
    <w:tmpl w:val="F050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B2D2A"/>
    <w:multiLevelType w:val="multilevel"/>
    <w:tmpl w:val="5D1C750C"/>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72876303"/>
    <w:multiLevelType w:val="multilevel"/>
    <w:tmpl w:val="7C9C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93696"/>
    <w:multiLevelType w:val="hybridMultilevel"/>
    <w:tmpl w:val="CCB48B2E"/>
    <w:lvl w:ilvl="0" w:tplc="3C307346">
      <w:start w:val="1"/>
      <w:numFmt w:val="decimal"/>
      <w:lvlText w:val="%1."/>
      <w:lvlJc w:val="left"/>
      <w:pPr>
        <w:ind w:left="3600" w:hanging="360"/>
      </w:pPr>
      <w:rPr>
        <w:rFonts w:cs="Arial"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 w:numId="2">
    <w:abstractNumId w:val="1"/>
  </w:num>
  <w:num w:numId="3">
    <w:abstractNumId w:val="3"/>
  </w:num>
  <w:num w:numId="4">
    <w:abstractNumId w:val="2"/>
  </w:num>
  <w:num w:numId="5">
    <w:abstractNumId w:val="8"/>
  </w:num>
  <w:num w:numId="6">
    <w:abstractNumId w:val="4"/>
  </w:num>
  <w:num w:numId="7">
    <w:abstractNumId w:val="6"/>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8E"/>
    <w:rsid w:val="000812BB"/>
    <w:rsid w:val="000B7406"/>
    <w:rsid w:val="000C622E"/>
    <w:rsid w:val="001F5411"/>
    <w:rsid w:val="002C5FDF"/>
    <w:rsid w:val="00372F9A"/>
    <w:rsid w:val="003E1D9D"/>
    <w:rsid w:val="004A6192"/>
    <w:rsid w:val="004F043F"/>
    <w:rsid w:val="004F1ACD"/>
    <w:rsid w:val="00546638"/>
    <w:rsid w:val="00614F89"/>
    <w:rsid w:val="0062268C"/>
    <w:rsid w:val="0065031A"/>
    <w:rsid w:val="00676836"/>
    <w:rsid w:val="00680574"/>
    <w:rsid w:val="0072795A"/>
    <w:rsid w:val="00773FBB"/>
    <w:rsid w:val="008358AA"/>
    <w:rsid w:val="008778F2"/>
    <w:rsid w:val="008B2DBF"/>
    <w:rsid w:val="008E2219"/>
    <w:rsid w:val="009070E7"/>
    <w:rsid w:val="00B77DC3"/>
    <w:rsid w:val="00BF711D"/>
    <w:rsid w:val="00C9158E"/>
    <w:rsid w:val="00C934DB"/>
    <w:rsid w:val="00DB409F"/>
    <w:rsid w:val="00DE4EF7"/>
    <w:rsid w:val="00E3589E"/>
    <w:rsid w:val="00EB071C"/>
    <w:rsid w:val="00F50424"/>
    <w:rsid w:val="00FC4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CBC2E-B8AD-44D3-AB64-795291AC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2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2219"/>
    <w:pPr>
      <w:spacing w:after="0" w:line="240" w:lineRule="auto"/>
    </w:pPr>
  </w:style>
  <w:style w:type="paragraph" w:styleId="Header">
    <w:name w:val="header"/>
    <w:basedOn w:val="Normal"/>
    <w:link w:val="HeaderChar"/>
    <w:uiPriority w:val="99"/>
    <w:unhideWhenUsed/>
    <w:rsid w:val="008E2219"/>
    <w:pPr>
      <w:tabs>
        <w:tab w:val="center" w:pos="4680"/>
        <w:tab w:val="right" w:pos="9360"/>
      </w:tabs>
    </w:pPr>
  </w:style>
  <w:style w:type="character" w:customStyle="1" w:styleId="HeaderChar">
    <w:name w:val="Header Char"/>
    <w:basedOn w:val="DefaultParagraphFont"/>
    <w:link w:val="Header"/>
    <w:uiPriority w:val="99"/>
    <w:rsid w:val="008E22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1D9D"/>
    <w:pPr>
      <w:tabs>
        <w:tab w:val="center" w:pos="4680"/>
        <w:tab w:val="right" w:pos="9360"/>
      </w:tabs>
    </w:pPr>
  </w:style>
  <w:style w:type="character" w:customStyle="1" w:styleId="FooterChar">
    <w:name w:val="Footer Char"/>
    <w:basedOn w:val="DefaultParagraphFont"/>
    <w:link w:val="Footer"/>
    <w:uiPriority w:val="99"/>
    <w:rsid w:val="003E1D9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E1D9D"/>
    <w:rPr>
      <w:color w:val="0563C1" w:themeColor="hyperlink"/>
      <w:u w:val="single"/>
    </w:rPr>
  </w:style>
  <w:style w:type="character" w:styleId="Strong">
    <w:name w:val="Strong"/>
    <w:basedOn w:val="DefaultParagraphFont"/>
    <w:uiPriority w:val="22"/>
    <w:qFormat/>
    <w:rsid w:val="004F043F"/>
    <w:rPr>
      <w:b/>
      <w:bCs/>
    </w:rPr>
  </w:style>
  <w:style w:type="paragraph" w:styleId="ListParagraph">
    <w:name w:val="List Paragraph"/>
    <w:basedOn w:val="Normal"/>
    <w:uiPriority w:val="34"/>
    <w:qFormat/>
    <w:rsid w:val="004F043F"/>
    <w:pPr>
      <w:spacing w:after="200" w:line="276" w:lineRule="auto"/>
      <w:ind w:left="720"/>
      <w:contextualSpacing/>
    </w:pPr>
    <w:rPr>
      <w:rFonts w:asciiTheme="minorHAnsi" w:eastAsiaTheme="minorEastAsia" w:hAnsiTheme="minorHAnsi" w:cstheme="minorBidi"/>
      <w:sz w:val="22"/>
      <w:szCs w:val="22"/>
    </w:rPr>
  </w:style>
  <w:style w:type="table" w:styleId="TableGrid">
    <w:name w:val="Table Grid"/>
    <w:basedOn w:val="TableNormal"/>
    <w:uiPriority w:val="39"/>
    <w:rsid w:val="00E3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cientificamerican.com/article/bring-science-home-playing-with-polymer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geo.msu.edu/extra/geogmich/coastalerosion.html"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eachers.egfi-k12.org/save-our-shore/" TargetMode="External"/><Relationship Id="rId5" Type="http://schemas.openxmlformats.org/officeDocument/2006/relationships/footnotes" Target="footnotes.xml"/><Relationship Id="rId15" Type="http://schemas.openxmlformats.org/officeDocument/2006/relationships/hyperlink" Target="https://www.acs.org/content/dam/acsorg/education/resources/highschool/chemmatters/articlesbytopic/solidsliquidsgases/chemmatters-dec2004-slime.pdf" TargetMode="External"/><Relationship Id="rId10" Type="http://schemas.openxmlformats.org/officeDocument/2006/relationships/hyperlink" Target="http://www.shoreline.msu.edu/shorelinemgt/erosion-contro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cs.org/content/acs/en/education/whatischemistry/adventures-in-chemistry/experiments/sli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801</TotalTime>
  <Pages>8</Pages>
  <Words>2324</Words>
  <Characters>13250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Getzin, Kristen</dc:creator>
  <cp:keywords/>
  <dc:description/>
  <cp:lastModifiedBy>Getzin, Kristen</cp:lastModifiedBy>
  <cp:revision>12</cp:revision>
  <dcterms:created xsi:type="dcterms:W3CDTF">2019-04-30T15:25:00Z</dcterms:created>
  <dcterms:modified xsi:type="dcterms:W3CDTF">2019-05-30T20:14:00Z</dcterms:modified>
</cp:coreProperties>
</file>